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28" w:rsidRPr="00B56647" w:rsidRDefault="00B56647" w:rsidP="00B56647">
      <w:pPr>
        <w:spacing w:line="360" w:lineRule="auto"/>
        <w:ind w:firstLineChars="200" w:firstLine="560"/>
        <w:jc w:val="center"/>
        <w:rPr>
          <w:b/>
          <w:sz w:val="28"/>
          <w:szCs w:val="28"/>
        </w:rPr>
      </w:pPr>
      <w:r w:rsidRPr="00B56647">
        <w:rPr>
          <w:b/>
          <w:sz w:val="28"/>
          <w:szCs w:val="28"/>
        </w:rPr>
        <w:t>2018年重庆邮电大学编导试题（南昌）</w:t>
      </w:r>
    </w:p>
    <w:p w:rsidR="00B56647" w:rsidRPr="00B56647" w:rsidRDefault="00B56647" w:rsidP="00B56647">
      <w:pPr>
        <w:spacing w:line="360" w:lineRule="auto"/>
        <w:ind w:firstLineChars="200" w:firstLine="420"/>
      </w:pP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笔试：影视作品分析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影评:《天河》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笔试：故事/散文写作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故事:使用以下提示，编写故事。</w:t>
      </w:r>
    </w:p>
    <w:p w:rsidR="00B56647" w:rsidRDefault="00B56647" w:rsidP="00B56647">
      <w:pPr>
        <w:spacing w:line="360" w:lineRule="auto"/>
        <w:ind w:firstLineChars="200" w:firstLine="420"/>
      </w:pPr>
      <w:r w:rsidRPr="00B56647">
        <w:t>春艳为贫困山区脱贫记录片到了石头村。虽然他做好了心理准备，但他到了的时候还是大吃一惊，那天他到山上一个贫困人家（采访？），开车在弯弯的山路上见云霄，下见悬崖……</w:t>
      </w:r>
    </w:p>
    <w:p w:rsidR="00B56647" w:rsidRPr="00B56647" w:rsidRDefault="00B56647" w:rsidP="00B56647">
      <w:pPr>
        <w:spacing w:line="360" w:lineRule="auto"/>
        <w:ind w:firstLineChars="200" w:firstLine="420"/>
      </w:pP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笔试：文艺常识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1:2024夏季奥运会在哪个国家举行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 xml:space="preserve">2:余则成是哪部电视剧的人物 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3:史书《史记》的编撰体例是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4:“图穷匕见”这个历史典故和哪个历史人物有关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 xml:space="preserve">5:诗句“何以解忧，唯有杜康”的作者是 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6:夏</w:t>
      </w:r>
      <w:proofErr w:type="gramStart"/>
      <w:r w:rsidRPr="00B56647">
        <w:t>衍创作</w:t>
      </w:r>
      <w:proofErr w:type="gramEnd"/>
      <w:r w:rsidRPr="00B56647">
        <w:t xml:space="preserve">的文学作品 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 xml:space="preserve">7:“夜来幽梦忽还乡，小轩窗，正梳妆”作者 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 xml:space="preserve">8:冰心是哪个作者笔名 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9:茅盾文学奖《你在高原》作者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 xml:space="preserve">10:“翠翠”是哪部作品人物 </w:t>
      </w:r>
    </w:p>
    <w:p w:rsidR="00B56647" w:rsidRDefault="00B56647" w:rsidP="00B56647">
      <w:pPr>
        <w:spacing w:line="360" w:lineRule="auto"/>
        <w:ind w:firstLineChars="200" w:firstLine="420"/>
      </w:pPr>
      <w:r w:rsidRPr="00B56647">
        <w:t>11.以下哪五个是综艺节目:《蒙面歌手猜猜猜》《等着我》《面对面》《对话》《星光大道》《笑傲江湖》《欢乐喜剧人》《焦点访谈》</w:t>
      </w:r>
    </w:p>
    <w:p w:rsidR="00B56647" w:rsidRPr="00B56647" w:rsidRDefault="00B56647" w:rsidP="00B56647">
      <w:pPr>
        <w:spacing w:line="360" w:lineRule="auto"/>
        <w:ind w:firstLineChars="200" w:firstLine="420"/>
      </w:pP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笔试：论述题</w:t>
      </w:r>
    </w:p>
    <w:p w:rsidR="00B56647" w:rsidRPr="00B56647" w:rsidRDefault="00B56647" w:rsidP="00B56647">
      <w:pPr>
        <w:spacing w:line="360" w:lineRule="auto"/>
        <w:ind w:firstLineChars="200" w:firstLine="420"/>
      </w:pPr>
      <w:r w:rsidRPr="00B56647">
        <w:t>分析《天籁之声》为什么火爆。</w:t>
      </w:r>
    </w:p>
    <w:p w:rsidR="00B56647" w:rsidRDefault="00B56647" w:rsidP="00B56647">
      <w:pPr>
        <w:spacing w:line="360" w:lineRule="auto"/>
        <w:ind w:firstLineChars="200" w:firstLine="420"/>
      </w:pPr>
    </w:p>
    <w:p w:rsidR="00B56647" w:rsidRDefault="00B56647" w:rsidP="00B56647">
      <w:pPr>
        <w:spacing w:line="360" w:lineRule="auto"/>
        <w:ind w:firstLineChars="200" w:firstLine="420"/>
      </w:pPr>
    </w:p>
    <w:p w:rsidR="00B56647" w:rsidRPr="00B56647" w:rsidRDefault="00B56647" w:rsidP="00B56647">
      <w:pPr>
        <w:spacing w:line="360" w:lineRule="auto"/>
        <w:ind w:firstLineChars="200" w:firstLine="560"/>
        <w:jc w:val="center"/>
        <w:rPr>
          <w:b/>
          <w:sz w:val="28"/>
          <w:szCs w:val="28"/>
        </w:rPr>
      </w:pPr>
      <w:r w:rsidRPr="00B56647">
        <w:rPr>
          <w:rFonts w:hint="eastAsia"/>
          <w:b/>
          <w:sz w:val="28"/>
          <w:szCs w:val="28"/>
        </w:rPr>
        <w:t>参考答案</w:t>
      </w:r>
    </w:p>
    <w:p w:rsidR="00B56647" w:rsidRDefault="00B56647" w:rsidP="00B56647">
      <w:pPr>
        <w:spacing w:line="360" w:lineRule="auto"/>
        <w:ind w:firstLineChars="200" w:firstLine="420"/>
      </w:pPr>
    </w:p>
    <w:p w:rsidR="00B56647" w:rsidRPr="00B56647" w:rsidRDefault="00B56647" w:rsidP="00B56647">
      <w:pPr>
        <w:spacing w:line="360" w:lineRule="auto"/>
        <w:ind w:firstLineChars="200" w:firstLine="420"/>
        <w:rPr>
          <w:b/>
        </w:rPr>
      </w:pPr>
      <w:r w:rsidRPr="00B56647">
        <w:rPr>
          <w:rFonts w:hint="eastAsia"/>
          <w:b/>
        </w:rPr>
        <w:lastRenderedPageBreak/>
        <w:t>文艺常识</w:t>
      </w:r>
    </w:p>
    <w:p w:rsid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法国巴黎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《潜伏》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纪传体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荆轲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曹操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《狂流》《春蚕》《秋瑾传》《上海屋檐下》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苏轼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谢婉莹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张炜</w:t>
      </w:r>
    </w:p>
    <w:p w:rsidR="00B56647" w:rsidRP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《边城》</w:t>
      </w:r>
    </w:p>
    <w:p w:rsidR="00B56647" w:rsidRDefault="00B56647" w:rsidP="00B56647">
      <w:pPr>
        <w:pStyle w:val="a3"/>
        <w:numPr>
          <w:ilvl w:val="0"/>
          <w:numId w:val="1"/>
        </w:numPr>
        <w:spacing w:line="360" w:lineRule="auto"/>
        <w:ind w:firstLineChars="0"/>
      </w:pPr>
      <w:r w:rsidRPr="00B56647">
        <w:t>《蒙面歌手猜猜猜》《等着我》《星光大道》《笑傲江湖》《欢乐喜剧人》</w:t>
      </w:r>
    </w:p>
    <w:p w:rsidR="00F82B5F" w:rsidRDefault="00F82B5F" w:rsidP="00F82B5F">
      <w:pPr>
        <w:spacing w:line="360" w:lineRule="auto"/>
      </w:pPr>
    </w:p>
    <w:p w:rsidR="00F82B5F" w:rsidRPr="00B56647" w:rsidRDefault="00F82B5F" w:rsidP="00F82B5F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1648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929104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647" w:rsidRPr="00B56647" w:rsidRDefault="00B56647" w:rsidP="00B56647">
      <w:pPr>
        <w:spacing w:line="360" w:lineRule="auto"/>
        <w:ind w:firstLineChars="200" w:firstLine="420"/>
      </w:pPr>
    </w:p>
    <w:sectPr w:rsidR="00B56647" w:rsidRPr="00B56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B7" w:rsidRDefault="001929B7" w:rsidP="00F82B5F">
      <w:r>
        <w:separator/>
      </w:r>
    </w:p>
  </w:endnote>
  <w:endnote w:type="continuationSeparator" w:id="0">
    <w:p w:rsidR="001929B7" w:rsidRDefault="001929B7" w:rsidP="00F8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B7" w:rsidRDefault="001929B7" w:rsidP="00F82B5F">
      <w:r>
        <w:separator/>
      </w:r>
    </w:p>
  </w:footnote>
  <w:footnote w:type="continuationSeparator" w:id="0">
    <w:p w:rsidR="001929B7" w:rsidRDefault="001929B7" w:rsidP="00F8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2079" o:spid="_x0000_s2050" type="#_x0000_t136" style="position:absolute;left:0;text-align:left;margin-left:0;margin-top:0;width:487.9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 w:rsidP="00F82B5F">
    <w:pPr>
      <w:pStyle w:val="a4"/>
      <w:ind w:firstLine="56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2080" o:spid="_x0000_s2051" type="#_x0000_t136" style="position:absolute;left:0;text-align:left;margin-left:0;margin-top:0;width:487.9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  <w:r>
      <w:rPr>
        <w:b/>
        <w:noProof/>
        <w:color w:val="00B0F0"/>
        <w:sz w:val="28"/>
      </w:rPr>
      <w:drawing>
        <wp:inline distT="0" distB="0" distL="0" distR="0" wp14:anchorId="281F3FA9" wp14:editId="51D9F54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8"/>
        <w:rFonts w:hint="eastAsia"/>
        <w:b/>
        <w:sz w:val="21"/>
        <w:szCs w:val="21"/>
      </w:rPr>
      <w:t>艺考真</w:t>
    </w:r>
    <w:proofErr w:type="gramEnd"/>
    <w:r>
      <w:rPr>
        <w:rStyle w:val="a8"/>
        <w:rFonts w:hint="eastAsia"/>
        <w:b/>
        <w:sz w:val="21"/>
        <w:szCs w:val="21"/>
      </w:rPr>
      <w:t>题及答案解析</w:t>
    </w:r>
    <w:proofErr w:type="gramStart"/>
    <w:r>
      <w:rPr>
        <w:rStyle w:val="a8"/>
        <w:rFonts w:hint="eastAsia"/>
        <w:b/>
        <w:sz w:val="21"/>
        <w:szCs w:val="21"/>
      </w:rPr>
      <w:t>在艺考时光</w:t>
    </w:r>
    <w:proofErr w:type="gramEnd"/>
    <w:r>
      <w:rPr>
        <w:rStyle w:val="a8"/>
        <w:rFonts w:hint="eastAsia"/>
        <w:b/>
        <w:sz w:val="21"/>
        <w:szCs w:val="21"/>
      </w:rPr>
      <w:t>网（</w:t>
    </w:r>
    <w:hyperlink r:id="rId2" w:history="1">
      <w:r>
        <w:rPr>
          <w:rStyle w:val="a8"/>
          <w:b/>
          <w:sz w:val="21"/>
          <w:szCs w:val="21"/>
        </w:rPr>
        <w:t>www.yktime.cn</w:t>
      </w:r>
    </w:hyperlink>
    <w:r>
      <w:rPr>
        <w:rStyle w:val="a8"/>
        <w:rFonts w:hint="eastAsia"/>
        <w:b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5F" w:rsidRDefault="00F82B5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2078" o:spid="_x0000_s2049" type="#_x0000_t136" style="position:absolute;left:0;text-align:left;margin-left:0;margin-top:0;width:487.9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艺考时光网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0CA"/>
    <w:multiLevelType w:val="hybridMultilevel"/>
    <w:tmpl w:val="1550DC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4"/>
    <w:rsid w:val="001929B7"/>
    <w:rsid w:val="00320328"/>
    <w:rsid w:val="00A90084"/>
    <w:rsid w:val="00B56647"/>
    <w:rsid w:val="00F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EE316B"/>
  <w15:chartTrackingRefBased/>
  <w15:docId w15:val="{EC868271-F2FC-4F6F-99ED-C8B55D8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4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8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2B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2B5F"/>
    <w:rPr>
      <w:sz w:val="18"/>
      <w:szCs w:val="18"/>
    </w:rPr>
  </w:style>
  <w:style w:type="character" w:styleId="a8">
    <w:name w:val="Hyperlink"/>
    <w:uiPriority w:val="99"/>
    <w:semiHidden/>
    <w:unhideWhenUsed/>
    <w:rsid w:val="00F82B5F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2018-12-10T15:10:00Z</dcterms:created>
  <dcterms:modified xsi:type="dcterms:W3CDTF">2018-12-10T15:45:00Z</dcterms:modified>
</cp:coreProperties>
</file>