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4D" w:rsidRPr="00B55A4D" w:rsidRDefault="00B55A4D" w:rsidP="00B55A4D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5A4D">
        <w:rPr>
          <w:rFonts w:ascii="宋体" w:eastAsia="宋体" w:hAnsi="宋体" w:cs="宋体"/>
          <w:kern w:val="0"/>
          <w:sz w:val="24"/>
          <w:szCs w:val="24"/>
        </w:rPr>
        <w:t>《中国军魂》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战斗很惨，鬼子的进攻也越来越猛烈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每一次的枪声过后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我都会看到我的弟兄们一个个掉下马去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他们有的身首异处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有的甚至被砍的血肉模糊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但是他们没有一个放弃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没有一个当逃兵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我们这些弟兄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有的还只有十几岁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但是他们却像他们的父辈一样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拿着马刀去砍杀敌人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狗日的日本鬼子！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你们抢光我们的粮食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烧光我们的房屋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杀光我们的父老乡亲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你们甚至不放过一个孩子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一个年迈的老人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你们这帮畜生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有种我们在战场上拼刺刀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这才是真正的军人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一次的冲锋过后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我的身边只剩下了四个弟兄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弟兄们 我们的子弹打光了 现在也只剩我们五个人了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弟兄们 把枪给我扔了 绝不留给小日本儿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我们根本不懂得什么是投降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生是中国人，死是中国鬼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不当亡国奴！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来..让我们再次唱起我们的军歌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如果祖国遭受了侵犯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热血男儿当自强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喝干这碗家乡的酒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壮士一去不复返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弟兄们拔刀！骑兵连，听我的命令！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  <w:t>向敌人，进攻！</w:t>
      </w:r>
      <w:r w:rsidRPr="00B55A4D">
        <w:rPr>
          <w:rFonts w:ascii="宋体" w:eastAsia="宋体" w:hAnsi="宋体" w:cs="宋体"/>
          <w:kern w:val="0"/>
          <w:sz w:val="24"/>
          <w:szCs w:val="24"/>
        </w:rPr>
        <w:br/>
      </w:r>
    </w:p>
    <w:p w:rsidR="006E6F9E" w:rsidRDefault="006E6F9E">
      <w:bookmarkStart w:id="0" w:name="_GoBack"/>
      <w:bookmarkEnd w:id="0"/>
    </w:p>
    <w:sectPr w:rsidR="006E6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E9"/>
    <w:rsid w:val="006E6F9E"/>
    <w:rsid w:val="00B55A4D"/>
    <w:rsid w:val="00D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2018-05-30T03:23:00Z</dcterms:created>
  <dcterms:modified xsi:type="dcterms:W3CDTF">2018-05-30T03:23:00Z</dcterms:modified>
</cp:coreProperties>
</file>