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D25886" w:rsidRPr="00D25886" w:rsidRDefault="00D25886" w:rsidP="00D25886">
      <w:pPr>
        <w:spacing w:line="360" w:lineRule="auto"/>
        <w:ind w:firstLineChars="200" w:firstLine="422"/>
        <w:jc w:val="center"/>
        <w:rPr>
          <w:rFonts w:hint="eastAsia"/>
          <w:b/>
        </w:rPr>
      </w:pPr>
      <w:bookmarkStart w:id="0" w:name="_GoBack"/>
      <w:bookmarkEnd w:id="0"/>
      <w:r w:rsidRPr="00D25886">
        <w:rPr>
          <w:rFonts w:hint="eastAsia"/>
          <w:b/>
        </w:rPr>
        <w:t>《大漠敦煌》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大漠敦煌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我多想带上装满梦的行囊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牵一只骆驼去那风沙弥漫的远方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我多想沿着遥远又遥远的古道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寻找我梦中的大漠敦煌穿过祁连山的六月飞雪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proofErr w:type="gramStart"/>
      <w:r>
        <w:rPr>
          <w:rFonts w:hint="eastAsia"/>
        </w:rPr>
        <w:t>走进炎风吹沙</w:t>
      </w:r>
      <w:proofErr w:type="gramEnd"/>
      <w:r>
        <w:rPr>
          <w:rFonts w:hint="eastAsia"/>
        </w:rPr>
        <w:t>的大漠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我寻一把先人遗留在那里的石斧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看它是否还能劈出四千多年的火光追赶丝绸之路落下的夕阳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跋涉在曾经鼓角争鸣的河西走廊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我想找到三苗人留下的陶器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让它盛满历史的冷热和苍茫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我想听到羌笛穿透千古的余音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在荒原的夜空里哀怨悠扬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借着大漠的冷月寒光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我多想找回乌孙人失散的牛羊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在漫漫狂野中赶路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我多想举起月氏人的宝刀将夜空划亮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我望见浩瀚的沙海如血的残阳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远处传来铁蹄铮铮烈马奔腾的轰响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一支剽悍的胡骑消失在流沙的尽头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远离</w:t>
      </w:r>
      <w:proofErr w:type="gramStart"/>
      <w:r>
        <w:rPr>
          <w:rFonts w:hint="eastAsia"/>
        </w:rPr>
        <w:t>了草</w:t>
      </w:r>
      <w:proofErr w:type="gramEnd"/>
      <w:r>
        <w:rPr>
          <w:rFonts w:hint="eastAsia"/>
        </w:rPr>
        <w:t>原和毡房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我望见张骞出使西域归来的马队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马踏飞燕的嘶鸣声扬四方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我望见汉武的狼烟扬起旌旗遮日的豪壮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飘逝在风</w:t>
      </w:r>
      <w:proofErr w:type="gramStart"/>
      <w:r>
        <w:rPr>
          <w:rFonts w:hint="eastAsia"/>
        </w:rPr>
        <w:t>萧萧路</w:t>
      </w:r>
      <w:proofErr w:type="gramEnd"/>
      <w:r>
        <w:rPr>
          <w:rFonts w:hint="eastAsia"/>
        </w:rPr>
        <w:t>漫漫的边关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那鸣沙山千年不绝的鸣响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每一声吟唱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都是英雄</w:t>
      </w:r>
      <w:proofErr w:type="gramStart"/>
      <w:r>
        <w:rPr>
          <w:rFonts w:hint="eastAsia"/>
        </w:rPr>
        <w:t>泯血长</w:t>
      </w:r>
      <w:proofErr w:type="gramEnd"/>
      <w:r>
        <w:rPr>
          <w:rFonts w:hint="eastAsia"/>
        </w:rPr>
        <w:t>笑的悲壮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那月牙泉甘冽清澈的水塘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每一个眼神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都曾凝视过扬鞭的牧人拓荒的农夫玉门关的残垣断壁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望断多少远行的商队往来的使者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阳关三叠的千古绝唱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又有多少故人更尽一杯酒从此不见回故乡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我站在汉长城古烽燧遗址上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似乎还能听到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一腔长风万里的呼啸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我站在魏晋隋唐的古墓旁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似乎还能看到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边塞诗人雪山长云孤城遥望的豪情和惆怅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几度春秋风与火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东来西往的驼队穿过大漠莽莽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曾经几载云和月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边城要塞通向了海纳百川的大唐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我的大漠我的敦煌啊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你已不是金戈铁马厮杀遍野的战场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你丝绸铺路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你名声远扬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追踪远古消失的绿洲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注视大漠不朽的胡杨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我寻着崖壁上的佛光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看见风卷僧衣的乐僔和尚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在石壁上开凿了第一个洞窟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</w:t>
      </w:r>
      <w:proofErr w:type="gramStart"/>
      <w:r>
        <w:rPr>
          <w:rFonts w:hint="eastAsia"/>
        </w:rPr>
        <w:t>穷荒中点燃</w:t>
      </w:r>
      <w:proofErr w:type="gramEnd"/>
      <w:r>
        <w:rPr>
          <w:rFonts w:hint="eastAsia"/>
        </w:rPr>
        <w:t>了第</w:t>
      </w:r>
      <w:proofErr w:type="gramStart"/>
      <w:r>
        <w:rPr>
          <w:rFonts w:hint="eastAsia"/>
        </w:rPr>
        <w:t>一柱香</w:t>
      </w:r>
      <w:proofErr w:type="gramEnd"/>
      <w:r>
        <w:rPr>
          <w:rFonts w:hint="eastAsia"/>
        </w:rPr>
        <w:t>火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一代</w:t>
      </w:r>
      <w:proofErr w:type="gramStart"/>
      <w:r>
        <w:rPr>
          <w:rFonts w:hint="eastAsia"/>
        </w:rPr>
        <w:t>代</w:t>
      </w:r>
      <w:proofErr w:type="gramEnd"/>
      <w:r>
        <w:rPr>
          <w:rFonts w:hint="eastAsia"/>
        </w:rPr>
        <w:t>虔诚的僧侣随他而来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创造出佛洞悬空的圣堂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天空移动的云彩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遮不住三危山的金黄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莫高窟这座千佛神奇的宝藏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在沙漠中沉睡了一千年岁月的寒暑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剥蚀了多少绚丽的画卷珍贵的佛像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屈辱的年代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劫持了多少无价之宝流落他乡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尽管大漠景象如此苍凉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尽管丝绸之路如此漫长神秘的敦煌啊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你玄妙神奇的经书壁画令人心驰神往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你举世闻名的丝路花雨让人沉醉难忘美丽的敦煌啊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流光溢彩的故事有你大漠落日的悲怆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灿烂辉煌的历史有你光辉夺目的一章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我多想借反弹琵琶的神韵止住千年黄沙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我多想用飞天飘逸的梦想擦去百年彷徨</w:t>
      </w:r>
      <w:r>
        <w:rPr>
          <w:rFonts w:hint="eastAsia"/>
        </w:rPr>
        <w:t xml:space="preserve">  </w:t>
      </w:r>
    </w:p>
    <w:p w:rsidR="00D25886" w:rsidRDefault="00D25886" w:rsidP="00D2588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我多想牵来一股溪流为你栽上一排胡杨</w:t>
      </w:r>
      <w:r>
        <w:rPr>
          <w:rFonts w:hint="eastAsia"/>
        </w:rPr>
        <w:t xml:space="preserve">  </w:t>
      </w:r>
    </w:p>
    <w:p w:rsidR="00370BC9" w:rsidRPr="00D25886" w:rsidRDefault="00D25886" w:rsidP="00D25886">
      <w:pPr>
        <w:spacing w:line="360" w:lineRule="auto"/>
        <w:ind w:firstLineChars="200" w:firstLine="420"/>
      </w:pPr>
      <w:r>
        <w:rPr>
          <w:rFonts w:hint="eastAsia"/>
        </w:rPr>
        <w:t>我多想乘春风度玉门让梦露宿在你的身旁</w:t>
      </w:r>
      <w:r>
        <w:rPr>
          <w:rFonts w:hint="eastAsia"/>
        </w:rPr>
        <w:t xml:space="preserve">  </w:t>
      </w:r>
    </w:p>
    <w:sectPr w:rsidR="00370BC9" w:rsidRPr="00D2588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CC" w:rsidRDefault="00D12CCC" w:rsidP="00D25886">
      <w:r>
        <w:separator/>
      </w:r>
    </w:p>
  </w:endnote>
  <w:endnote w:type="continuationSeparator" w:id="0">
    <w:p w:rsidR="00D12CCC" w:rsidRDefault="00D12CCC" w:rsidP="00D2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CC" w:rsidRDefault="00D12CCC" w:rsidP="00D25886">
      <w:r>
        <w:separator/>
      </w:r>
    </w:p>
  </w:footnote>
  <w:footnote w:type="continuationSeparator" w:id="0">
    <w:p w:rsidR="00D12CCC" w:rsidRDefault="00D12CCC" w:rsidP="00D25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886" w:rsidRDefault="00D25886" w:rsidP="00D25886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2B87226D" wp14:editId="7A4081DE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40"/>
    <w:rsid w:val="00370BC9"/>
    <w:rsid w:val="00AC37B3"/>
    <w:rsid w:val="00B51840"/>
    <w:rsid w:val="00D12CCC"/>
    <w:rsid w:val="00D2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8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886"/>
    <w:rPr>
      <w:sz w:val="18"/>
      <w:szCs w:val="18"/>
    </w:rPr>
  </w:style>
  <w:style w:type="character" w:styleId="a5">
    <w:name w:val="Hyperlink"/>
    <w:uiPriority w:val="99"/>
    <w:semiHidden/>
    <w:unhideWhenUsed/>
    <w:rsid w:val="00D25886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258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58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8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886"/>
    <w:rPr>
      <w:sz w:val="18"/>
      <w:szCs w:val="18"/>
    </w:rPr>
  </w:style>
  <w:style w:type="character" w:styleId="a5">
    <w:name w:val="Hyperlink"/>
    <w:uiPriority w:val="99"/>
    <w:semiHidden/>
    <w:unhideWhenUsed/>
    <w:rsid w:val="00D25886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258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58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2018-05-30T03:29:00Z</dcterms:created>
  <dcterms:modified xsi:type="dcterms:W3CDTF">2018-06-22T02:24:00Z</dcterms:modified>
</cp:coreProperties>
</file>