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88" w:rsidRPr="008A4A88" w:rsidRDefault="008A4A88" w:rsidP="008A4A88">
      <w:pPr>
        <w:spacing w:line="360" w:lineRule="auto"/>
        <w:jc w:val="center"/>
        <w:rPr>
          <w:rFonts w:hint="eastAsia"/>
          <w:b/>
        </w:rPr>
      </w:pPr>
      <w:r w:rsidRPr="008A4A88">
        <w:rPr>
          <w:rFonts w:hint="eastAsia"/>
          <w:b/>
        </w:rPr>
        <w:t>坏人</w:t>
      </w:r>
    </w:p>
    <w:p w:rsidR="008A4A88" w:rsidRDefault="008A4A88" w:rsidP="008A4A88">
      <w:pPr>
        <w:spacing w:line="360" w:lineRule="auto"/>
      </w:pPr>
    </w:p>
    <w:p w:rsidR="008A4A88" w:rsidRDefault="008A4A88" w:rsidP="008A4A8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李阳与父亲李宝国不相见已有三年有余了，</w:t>
      </w:r>
      <w:proofErr w:type="gramStart"/>
      <w:r>
        <w:rPr>
          <w:rFonts w:hint="eastAsia"/>
        </w:rPr>
        <w:t>李阳最不能</w:t>
      </w:r>
      <w:proofErr w:type="gramEnd"/>
      <w:r>
        <w:rPr>
          <w:rFonts w:hint="eastAsia"/>
        </w:rPr>
        <w:t>忘记的是父亲李宝国的背影。那年冬天，母亲死了，父亲也没有了工作，正是祸不单行的日子。李阳从学校赶回两千多里外的村子奔丧，到家中时看见满院狼藉的东西又想起了母亲，不禁簌簌地留下眼泪。李宝国说：“事已至此，不必难过，好在天无绝人之路！”</w:t>
      </w:r>
    </w:p>
    <w:p w:rsidR="008A4A88" w:rsidRDefault="008A4A88" w:rsidP="008A4A88">
      <w:pPr>
        <w:spacing w:line="360" w:lineRule="auto"/>
      </w:pPr>
    </w:p>
    <w:p w:rsidR="008A4A88" w:rsidRDefault="008A4A88" w:rsidP="008A4A8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转瞬间几年过去了，李宝国再也不用为钱的事而发愁了。家门口前停了一辆黑色崭新的小轿车，李阳要李宝国跟他去深圳看世界，享受生活，李宝国不肯去。李阳死缠，说父亲，你就去吧，这把年纪也该享乐了，过去的事都是我不</w:t>
      </w:r>
      <w:bookmarkStart w:id="0" w:name="_GoBack"/>
      <w:bookmarkEnd w:id="0"/>
      <w:r>
        <w:rPr>
          <w:rFonts w:hint="eastAsia"/>
        </w:rPr>
        <w:t>懂事。李宝国还是不肯去，</w:t>
      </w:r>
      <w:proofErr w:type="gramStart"/>
      <w:r>
        <w:rPr>
          <w:rFonts w:hint="eastAsia"/>
        </w:rPr>
        <w:t>李阳没办法</w:t>
      </w:r>
      <w:proofErr w:type="gramEnd"/>
      <w:r>
        <w:rPr>
          <w:rFonts w:hint="eastAsia"/>
        </w:rPr>
        <w:t>，说，那您以后就不要出去补鞋了，好好呆着，不许那么辛苦了。</w:t>
      </w:r>
    </w:p>
    <w:p w:rsidR="008A4A88" w:rsidRDefault="008A4A88" w:rsidP="008A4A88">
      <w:pPr>
        <w:spacing w:line="360" w:lineRule="auto"/>
      </w:pPr>
    </w:p>
    <w:p w:rsidR="008A4A88" w:rsidRDefault="008A4A88" w:rsidP="008A4A8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李宝国在家整天就是遛鸟、浇花，没有什么别的事干，儿子又不用操心，坐在柔软的布艺沙发上，看着桌子上妻子的相片，想起了当</w:t>
      </w:r>
      <w:proofErr w:type="gramStart"/>
      <w:r>
        <w:rPr>
          <w:rFonts w:hint="eastAsia"/>
        </w:rPr>
        <w:t>年妻子</w:t>
      </w:r>
      <w:proofErr w:type="gramEnd"/>
      <w:r>
        <w:rPr>
          <w:rFonts w:hint="eastAsia"/>
        </w:rPr>
        <w:t>去世，自己实在没办法卖掉妻子的首饰买来修鞋工具作为养家糊口的行当，当时李阳骂道：你这个坏人，妈妈留下的遗物你都拿去卖，李宝国始终一言不发留给李阳一个背影。对了，对了，我的小木箱，终于找到了你。李宝国艰难起身找出毛巾擦着眼前布满灰尘的木箱。</w:t>
      </w:r>
    </w:p>
    <w:p w:rsidR="008A4A88" w:rsidRDefault="008A4A88" w:rsidP="008A4A88">
      <w:pPr>
        <w:spacing w:line="360" w:lineRule="auto"/>
      </w:pPr>
    </w:p>
    <w:p w:rsidR="008A4A88" w:rsidRDefault="008A4A88" w:rsidP="008A4A88">
      <w:pPr>
        <w:spacing w:line="360" w:lineRule="auto"/>
      </w:pPr>
      <w:r>
        <w:rPr>
          <w:rFonts w:hint="eastAsia"/>
        </w:rPr>
        <w:t xml:space="preserve">　　天气灰蒙蒙，城市里修鞋摊的一角，一个穿着黑色大棉袄，老式解放鞋的白发老者坐在小凳子上。这天，碰上生意惨淡，修鞋匠们便商量着围起来准备下棋，李宝国</w:t>
      </w:r>
      <w:proofErr w:type="gramStart"/>
      <w:r>
        <w:rPr>
          <w:rFonts w:hint="eastAsia"/>
        </w:rPr>
        <w:t>推托着但是</w:t>
      </w:r>
      <w:proofErr w:type="gramEnd"/>
      <w:r>
        <w:rPr>
          <w:rFonts w:hint="eastAsia"/>
        </w:rPr>
        <w:t>拗不过，转身回摊上脱下手套。忽然迎面走过一个神色匆匆的年轻人，只见他在掏着什么丝毫不停地往前走。钱包从年轻人衣袋里滑落。李宝国捡起钱包向前追，“年轻人，你的钱包掉了”年轻人见到一个老头正在追自己越跑越快。留李宝国在后面气喘吁吁走着，现在的年轻人怎么都这样……唉，不管了，应该他还会再回头找的，反正我每天都在那里。“唉，老李你去哪儿，等你老半天了，快过来。”</w:t>
      </w:r>
    </w:p>
    <w:p w:rsidR="008A4A88" w:rsidRDefault="008A4A88" w:rsidP="008A4A88">
      <w:pPr>
        <w:spacing w:line="360" w:lineRule="auto"/>
      </w:pPr>
    </w:p>
    <w:p w:rsidR="008A4A88" w:rsidRDefault="008A4A88" w:rsidP="008A4A8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李宝国像往常一样每天修补着鞋，钱包也一直在衣服底下压着，露出一个小角。这天，年轻人回来找到李宝国，向他讨要钱包，就在他准备把钱包还给他时，事情出现了反转。警察以迅雷不及掩耳之势把年轻人抓了起来，嘴巴里还说着：“你小子找你找得好苦啊，最近接到几个偷盗案子，都是你做的吧？”年轻人急忙回到：“警察同志，查的那么紧我哪里敢</w:t>
      </w:r>
      <w:r>
        <w:rPr>
          <w:rFonts w:hint="eastAsia"/>
        </w:rPr>
        <w:lastRenderedPageBreak/>
        <w:t>动手，前几天做了一案，钱包还在他手上呢。”年轻人指了指李宝国，然后从李宝国手里夺过钱包塞进警察的手里说道：“呐，还给你们了，放了我吧。”李宝国恍然大悟，原来他才是坏人啊。</w:t>
      </w:r>
    </w:p>
    <w:p w:rsidR="008A4A88" w:rsidRDefault="008A4A88" w:rsidP="008A4A88">
      <w:pPr>
        <w:spacing w:line="360" w:lineRule="auto"/>
      </w:pPr>
    </w:p>
    <w:p w:rsidR="008A4A88" w:rsidRDefault="008A4A88" w:rsidP="008A4A8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清晨的街道，又像以往一样一个身穿黑色棉袄和老式解放鞋的白发老者，正哼着小曲，手拿着一个破旧的小木箱，眉开眼笑地走向小摊。</w:t>
      </w:r>
    </w:p>
    <w:p w:rsidR="008A4A88" w:rsidRDefault="008A4A88" w:rsidP="008A4A88">
      <w:pPr>
        <w:spacing w:line="360" w:lineRule="auto"/>
      </w:pPr>
    </w:p>
    <w:p w:rsidR="009D17B7" w:rsidRDefault="008A4A88" w:rsidP="008A4A88">
      <w:pPr>
        <w:spacing w:line="360" w:lineRule="auto"/>
      </w:pPr>
      <w:r>
        <w:rPr>
          <w:rFonts w:hint="eastAsia"/>
        </w:rPr>
        <w:t xml:space="preserve">　　</w:t>
      </w:r>
    </w:p>
    <w:sectPr w:rsidR="009D1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53" w:rsidRDefault="00C50353" w:rsidP="008A4A88">
      <w:r>
        <w:separator/>
      </w:r>
    </w:p>
  </w:endnote>
  <w:endnote w:type="continuationSeparator" w:id="0">
    <w:p w:rsidR="00C50353" w:rsidRDefault="00C50353" w:rsidP="008A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53" w:rsidRDefault="00C50353" w:rsidP="008A4A88">
      <w:r>
        <w:separator/>
      </w:r>
    </w:p>
  </w:footnote>
  <w:footnote w:type="continuationSeparator" w:id="0">
    <w:p w:rsidR="00C50353" w:rsidRDefault="00C50353" w:rsidP="008A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66"/>
    <w:rsid w:val="008A4A88"/>
    <w:rsid w:val="00947566"/>
    <w:rsid w:val="009D17B7"/>
    <w:rsid w:val="00C5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A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A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>微软中国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2018-06-19T04:35:00Z</dcterms:created>
  <dcterms:modified xsi:type="dcterms:W3CDTF">2018-06-19T04:35:00Z</dcterms:modified>
</cp:coreProperties>
</file>