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706" w:rsidRPr="00D21706" w:rsidRDefault="00D21706" w:rsidP="00D21706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bookmarkStart w:id="0" w:name="_GoBack"/>
      <w:r w:rsidRPr="00D21706">
        <w:rPr>
          <w:rFonts w:ascii="宋体" w:eastAsia="宋体" w:hAnsi="宋体" w:cs="宋体"/>
          <w:kern w:val="0"/>
          <w:sz w:val="18"/>
          <w:szCs w:val="18"/>
        </w:rPr>
        <w:t>《空房间》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从远处疾驰而来的摩托车为场景拉开了序幕，该片讲述的是一个每天骑摩托车贴传单的男孩，每次他会把传单挨个贴到街上每户人家的门上，以此寻找空房间，入住一段时间。但他并不是像强盗那样，而是帮主人打扫，收拾修理一些东西，每次都会自拍留念。后遇到一个被丈夫虐待的女人，他带走了她，二人一起重复着他以前的生活，但却由于入住一个有老人尸体的房间，男人被当杀人犯入狱，女人被丈夫接走。在狱中男人练就了藏在别人身后不被发现的本领。出狱后与女人和他丈夫生活在一起，犹如幽灵一般从无被发现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    　由故事的序幕开始，场景是一尊女性的雕像，塑像前面是不断有高尔夫打到的球网。随后转到一开场男主人公骑摩托车过来的场景，接着便是贴小广告的场景。背景音乐清新淡雅，契合场景的描述，随后镜头由远及近拉近，由男主人公摩托车挡车库门为转折，背景音乐止，故事叙述开始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    　由他入住外出度假的一家三口说起，该段表达较为详细，使观者了解了他的神秘生活方式。又由主人归来，自然过渡到他入住豪宅和女人的相识。导演控制十分详细，每次入住男孩都会查看电话留言以确保主人会外出一段时间。他与女人相识的一段是我最喜欢的一段。女人长期呆在空荡荡的大房子里无所事事，还受到丈夫的虐待。从女人的神情可以看出女人是寂寞的，黑衣，空洞的眼睛，还有丈夫留下的满脸伤痕。女人每天也许只是幻想和期待，用幻想来填补生活中的空虚，期待会有奇迹改变自己现有的生活。如果说空房间暗喻内心的空洞，那么，也许只有一个新事物的出现，进入空虚的内心中，才会让空洞的内心变得充实。影片用唯美、诗意的镜头表现着女人心灵的寂寞。然而，一点新奇与刺激，一点关爱与温情就很容易填满女人寂寞的心。男孩的出现填补了女人内心的寂寞，他的生活对于女人来说是新奇的，陌生的。这点也就解释了为何女人可以跟着刚认识不到一天的男孩走。二人重复着男孩以前的生活，女人只是默默的跟着他。他们之间靠纯眼神进行交流，慢慢的女人由好奇转换成了对男孩的爱，女人开始变得有了笑容，二人的眼神也由开始的陌生变得有温情。二人相爱了，他们的爱情是那样的纯粹，毫无任何杂质的掺杂。只是默默地相</w:t>
      </w:r>
      <w:proofErr w:type="gramStart"/>
      <w:r w:rsidRPr="00D21706">
        <w:rPr>
          <w:rFonts w:ascii="宋体" w:eastAsia="宋体" w:hAnsi="宋体" w:cs="宋体"/>
          <w:kern w:val="0"/>
          <w:sz w:val="18"/>
          <w:szCs w:val="18"/>
        </w:rPr>
        <w:t>互爱着</w:t>
      </w:r>
      <w:proofErr w:type="gramEnd"/>
      <w:r w:rsidRPr="00D21706">
        <w:rPr>
          <w:rFonts w:ascii="宋体" w:eastAsia="宋体" w:hAnsi="宋体" w:cs="宋体"/>
          <w:kern w:val="0"/>
          <w:sz w:val="18"/>
          <w:szCs w:val="18"/>
        </w:rPr>
        <w:t>对方，继续游走在无人的房间里生活，影片细节刻画十分详尽，二人过着如同新婚小夫妻的生活。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    　片中的男孩始终是孤独的，没有家人，没有朋友。他是这个城市的流浪者，他始终生活在自己的世界当中，他的世界仿佛是与现实隔离似的。永远是那么善良单纯，永远生活在自己无言的世界中。他在不同的空房子里漂泊，却在不同的房间里构筑一个完整的自我。令我印象最深的就是他在狱中那段期间，可怜的男孩被狱警虐待。但他就像一个完全失语的孩子一样，即使是面对毒打，他也是一笑置之。男孩纯洁的发自内心的微笑总是令人心软，孤独是强者的生活方式。男孩有着强大的内心世界，别人无可攻破的防线。即使被关在监狱，他也没有放弃自己的信念，即使将自己彻底埋藏在谁也看不见的世界里，他也无怨无悔。因为女人的存在，孤独的男孩不再是孤独的 ......他在监狱里的小房间里不断练习隐藏自己的方法，最后终于成功，真正的将自己“隐身”起来。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　    片中无言的男孩的笑更让人觉得温暖，他的纯洁善良与黑暗的世俗，与女人的丈夫以及恶毒的警官形成鲜明的</w:t>
      </w:r>
      <w:proofErr w:type="gramStart"/>
      <w:r w:rsidRPr="00D21706">
        <w:rPr>
          <w:rFonts w:ascii="宋体" w:eastAsia="宋体" w:hAnsi="宋体" w:cs="宋体"/>
          <w:kern w:val="0"/>
          <w:sz w:val="18"/>
          <w:szCs w:val="18"/>
        </w:rPr>
        <w:t>的</w:t>
      </w:r>
      <w:proofErr w:type="gramEnd"/>
      <w:r w:rsidRPr="00D21706">
        <w:rPr>
          <w:rFonts w:ascii="宋体" w:eastAsia="宋体" w:hAnsi="宋体" w:cs="宋体"/>
          <w:kern w:val="0"/>
          <w:sz w:val="18"/>
          <w:szCs w:val="18"/>
        </w:rPr>
        <w:t>对比。男孩拥有一双清澈的眼睛和柔软的心。至于影片中出现的女人，同样是纯洁的，给人一种干净和美的感觉，无言的二人只是凭借着眼神的交流，表现力十分充足，把人物形象塑造的十分丰满。他们无言的生活更是触动到人内心最柔软的地方，这才就是人们最渴望的东西吧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　    影片最后十分钟，充斥着甜蜜和感动。男孩仿佛</w:t>
      </w:r>
      <w:proofErr w:type="gramStart"/>
      <w:r w:rsidRPr="00D21706">
        <w:rPr>
          <w:rFonts w:ascii="宋体" w:eastAsia="宋体" w:hAnsi="宋体" w:cs="宋体"/>
          <w:kern w:val="0"/>
          <w:sz w:val="18"/>
          <w:szCs w:val="18"/>
        </w:rPr>
        <w:t>隐身般</w:t>
      </w:r>
      <w:proofErr w:type="gramEnd"/>
      <w:r w:rsidRPr="00D21706">
        <w:rPr>
          <w:rFonts w:ascii="宋体" w:eastAsia="宋体" w:hAnsi="宋体" w:cs="宋体"/>
          <w:kern w:val="0"/>
          <w:sz w:val="18"/>
          <w:szCs w:val="18"/>
        </w:rPr>
        <w:t>在每个曾经呆过的房间回味。最后来到了最初带走女人的地方。女人一直在那里等待他，也正是在这时，才有了她的第一句台词：我爱你。两</w:t>
      </w:r>
      <w:r w:rsidRPr="00D21706">
        <w:rPr>
          <w:rFonts w:ascii="宋体" w:eastAsia="宋体" w:hAnsi="宋体" w:cs="宋体"/>
          <w:kern w:val="0"/>
          <w:sz w:val="18"/>
          <w:szCs w:val="18"/>
        </w:rPr>
        <w:lastRenderedPageBreak/>
        <w:t>人相视而笑，那种甜蜜与感动，无法用言语形容。每个孤独的人都是一间空房间，他们在孤独的等待那个填满自己内心的人。影片的主人公都彼此找到了那个填补他们空房间的人，他们无言的经营自己的感情，不需要语言的修饰，但从此他们不再孤独。</w:t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</w:r>
      <w:r w:rsidRPr="00D21706">
        <w:rPr>
          <w:rFonts w:ascii="宋体" w:eastAsia="宋体" w:hAnsi="宋体" w:cs="宋体"/>
          <w:kern w:val="0"/>
          <w:sz w:val="18"/>
          <w:szCs w:val="18"/>
        </w:rPr>
        <w:br/>
        <w:t xml:space="preserve">　    　影片以一种近似默剧的表达方式进行叙述，也许这就是生活的真实写照吧，有时幸福的如幻觉一样，影片最后二人一起站在体重计上但上面却显示为零，是真？是幻？无人能说清。其实，人人心中都有自己的空房间，渴望另一个客体将它填满。但那需要漫长的等待，等待的过程注定孤独，我们在孤独中逐渐成长，慢慢成熟，就像片中无言的二人一样，在自己的世界里好好生活，以宽容和微笑面对生命中的一切。</w:t>
      </w:r>
    </w:p>
    <w:bookmarkEnd w:id="0"/>
    <w:p w:rsidR="007445DF" w:rsidRPr="00D21706" w:rsidRDefault="007445DF" w:rsidP="00D21706">
      <w:pPr>
        <w:jc w:val="left"/>
        <w:rPr>
          <w:sz w:val="18"/>
          <w:szCs w:val="18"/>
        </w:rPr>
      </w:pPr>
    </w:p>
    <w:sectPr w:rsidR="007445DF" w:rsidRPr="00D217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D7"/>
    <w:rsid w:val="001D39D7"/>
    <w:rsid w:val="007445DF"/>
    <w:rsid w:val="00D2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2018-05-28T06:48:00Z</dcterms:created>
  <dcterms:modified xsi:type="dcterms:W3CDTF">2018-05-28T06:49:00Z</dcterms:modified>
</cp:coreProperties>
</file>