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72" w:rsidRPr="00353572" w:rsidRDefault="00353572" w:rsidP="00353572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3572">
        <w:rPr>
          <w:rFonts w:ascii="宋体" w:eastAsia="宋体" w:hAnsi="宋体" w:cs="宋体"/>
          <w:kern w:val="0"/>
          <w:sz w:val="24"/>
          <w:szCs w:val="24"/>
        </w:rPr>
        <w:t>清明节之“清明”</w:t>
      </w:r>
      <w:r w:rsidRPr="00353572">
        <w:rPr>
          <w:rFonts w:ascii="宋体" w:eastAsia="宋体" w:hAnsi="宋体" w:cs="宋体"/>
          <w:kern w:val="0"/>
          <w:sz w:val="24"/>
          <w:szCs w:val="24"/>
        </w:rPr>
        <w:br/>
        <w:t xml:space="preserve">　清明节，是最重要的祭祀节日之一，更是中国传统节日之一。人们在这一天通过烧纸、摆放糕点、放鞭炮等各种祭祀活动来祭奠和缅怀逝去的亲人。在刚过去的马年清明节，除了传统的纸钱，还出现了如</w:t>
      </w:r>
      <w:proofErr w:type="spellStart"/>
      <w:r w:rsidRPr="00353572">
        <w:rPr>
          <w:rFonts w:ascii="宋体" w:eastAsia="宋体" w:hAnsi="宋体" w:cs="宋体"/>
          <w:kern w:val="0"/>
          <w:sz w:val="24"/>
          <w:szCs w:val="24"/>
        </w:rPr>
        <w:t>WiFi</w:t>
      </w:r>
      <w:proofErr w:type="spellEnd"/>
      <w:r w:rsidRPr="00353572">
        <w:rPr>
          <w:rFonts w:ascii="宋体" w:eastAsia="宋体" w:hAnsi="宋体" w:cs="宋体"/>
          <w:kern w:val="0"/>
          <w:sz w:val="24"/>
          <w:szCs w:val="24"/>
        </w:rPr>
        <w:t>路由器、智能手机、跑车等各种各样的新式纸质祭祀品。在中国人的观念里，存在一个与现存世界平行的死后世界，即人们常说的“阴间”。人们认为要与在“阴间”的亲人联系，只能通过烧祭祀品的方式来实现，因此，烧纸作为一个传统习俗延续至今。</w:t>
      </w:r>
      <w:r w:rsidRPr="00353572">
        <w:rPr>
          <w:rFonts w:ascii="宋体" w:eastAsia="宋体" w:hAnsi="宋体" w:cs="宋体"/>
          <w:kern w:val="0"/>
          <w:sz w:val="24"/>
          <w:szCs w:val="24"/>
        </w:rPr>
        <w:br/>
        <w:t xml:space="preserve">　　烧纸祭祖是在世者寄托对过世者的哀思的形式，也承载了几千年的中华传统文化。不过，随着物质社会的发展，清明节真正的文化内涵逐渐被一部分人所淡忘。这从“烧的东西越多，心意就越足”的观念可见一斑。观念上的扭曲导致了更多的纸制祭祀品的焚烧，这使原先追思先人的祭祀活动多了</w:t>
      </w:r>
      <w:proofErr w:type="gramStart"/>
      <w:r w:rsidRPr="00353572">
        <w:rPr>
          <w:rFonts w:ascii="宋体" w:eastAsia="宋体" w:hAnsi="宋体" w:cs="宋体"/>
          <w:kern w:val="0"/>
          <w:sz w:val="24"/>
          <w:szCs w:val="24"/>
        </w:rPr>
        <w:t>些污染</w:t>
      </w:r>
      <w:proofErr w:type="gramEnd"/>
      <w:r w:rsidRPr="00353572">
        <w:rPr>
          <w:rFonts w:ascii="宋体" w:eastAsia="宋体" w:hAnsi="宋体" w:cs="宋体"/>
          <w:kern w:val="0"/>
          <w:sz w:val="24"/>
          <w:szCs w:val="24"/>
        </w:rPr>
        <w:t>环境的意味。要知道，过度的焚烧产生的垃圾灰烬，不但会引起森林火灾，更会降低空气质量。</w:t>
      </w:r>
      <w:r w:rsidRPr="00353572">
        <w:rPr>
          <w:rFonts w:ascii="宋体" w:eastAsia="宋体" w:hAnsi="宋体" w:cs="宋体"/>
          <w:kern w:val="0"/>
          <w:sz w:val="24"/>
          <w:szCs w:val="24"/>
        </w:rPr>
        <w:br/>
        <w:t xml:space="preserve">　　祭祀活动作为一个客观存在的习俗，从它出现开始就有其双面性，这不可否认。一方面，祭祀作为一种传统习俗绵延千年有其存在的合理性；另一方面，烧纸作为祭祀众多形式的一种，其带来的负面影响也是不容忽视的。现下，我国很多城市存在严重的雾</w:t>
      </w:r>
      <w:proofErr w:type="gramStart"/>
      <w:r w:rsidRPr="00353572">
        <w:rPr>
          <w:rFonts w:ascii="宋体" w:eastAsia="宋体" w:hAnsi="宋体" w:cs="宋体"/>
          <w:kern w:val="0"/>
          <w:sz w:val="24"/>
          <w:szCs w:val="24"/>
        </w:rPr>
        <w:t>霾</w:t>
      </w:r>
      <w:proofErr w:type="gramEnd"/>
      <w:r w:rsidRPr="00353572">
        <w:rPr>
          <w:rFonts w:ascii="宋体" w:eastAsia="宋体" w:hAnsi="宋体" w:cs="宋体"/>
          <w:kern w:val="0"/>
          <w:sz w:val="24"/>
          <w:szCs w:val="24"/>
        </w:rPr>
        <w:t>问题，空气环境每况愈下。客观地说，烧纸和放鞭炮并不是造成空气污染的主要原因，但是，中国是个有十几亿人口的大国，一个两个这样做并不会有什么不良结果，但十几亿人做同一件事，就可能产生不可估量的后果。这就是质变和量变的辩证关系。正是因为中国巨大的人口基数，尽快树立环保意识就显得尤为重要和迫切。</w:t>
      </w:r>
      <w:r w:rsidRPr="00353572">
        <w:rPr>
          <w:rFonts w:ascii="宋体" w:eastAsia="宋体" w:hAnsi="宋体" w:cs="宋体"/>
          <w:kern w:val="0"/>
          <w:sz w:val="24"/>
          <w:szCs w:val="24"/>
        </w:rPr>
        <w:br/>
        <w:t xml:space="preserve">　　烧纸祭祀传承千年，人们应该</w:t>
      </w:r>
      <w:proofErr w:type="gramStart"/>
      <w:r w:rsidRPr="00353572">
        <w:rPr>
          <w:rFonts w:ascii="宋体" w:eastAsia="宋体" w:hAnsi="宋体" w:cs="宋体"/>
          <w:kern w:val="0"/>
          <w:sz w:val="24"/>
          <w:szCs w:val="24"/>
        </w:rPr>
        <w:t>秉持着</w:t>
      </w:r>
      <w:proofErr w:type="gramEnd"/>
      <w:r w:rsidRPr="00353572">
        <w:rPr>
          <w:rFonts w:ascii="宋体" w:eastAsia="宋体" w:hAnsi="宋体" w:cs="宋体"/>
          <w:kern w:val="0"/>
          <w:sz w:val="24"/>
          <w:szCs w:val="24"/>
        </w:rPr>
        <w:t>最初那份寄托哀思追悼逝者的心，文明祭祀。方式多种多样，新世纪的我们应要选择既能表达对逝者缅怀之情，又不会对我们的自然环境造成破坏的那一种。“零碳祭祀”不仅是一个时尚的话题，更是一种道德的选择，一种负责任的生活态度。</w:t>
      </w:r>
      <w:r w:rsidRPr="00353572">
        <w:rPr>
          <w:rFonts w:ascii="宋体" w:eastAsia="宋体" w:hAnsi="宋体" w:cs="宋体"/>
          <w:kern w:val="0"/>
          <w:sz w:val="24"/>
          <w:szCs w:val="24"/>
        </w:rPr>
        <w:br/>
        <w:t xml:space="preserve">　　低碳环保，文明祭祀，还清明节一个真正的“清明”天。</w:t>
      </w:r>
      <w:r w:rsidRPr="00353572">
        <w:rPr>
          <w:rFonts w:ascii="宋体" w:eastAsia="宋体" w:hAnsi="宋体" w:cs="宋体"/>
          <w:kern w:val="0"/>
          <w:sz w:val="24"/>
          <w:szCs w:val="24"/>
        </w:rPr>
        <w:br/>
      </w:r>
    </w:p>
    <w:p w:rsidR="00F934A1" w:rsidRPr="00353572" w:rsidRDefault="00F934A1">
      <w:bookmarkStart w:id="0" w:name="_GoBack"/>
      <w:bookmarkEnd w:id="0"/>
    </w:p>
    <w:sectPr w:rsidR="00F934A1" w:rsidRPr="0035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0A"/>
    <w:rsid w:val="00353572"/>
    <w:rsid w:val="00CD580A"/>
    <w:rsid w:val="00F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2018-05-29T01:42:00Z</dcterms:created>
  <dcterms:modified xsi:type="dcterms:W3CDTF">2018-05-29T01:42:00Z</dcterms:modified>
</cp:coreProperties>
</file>