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35" w:rsidRPr="00C82D35" w:rsidRDefault="00C82D35" w:rsidP="00C82D35">
      <w:pPr>
        <w:widowControl/>
        <w:jc w:val="left"/>
        <w:rPr>
          <w:rFonts w:ascii="宋体" w:eastAsia="宋体" w:hAnsi="宋体" w:cs="宋体"/>
          <w:kern w:val="0"/>
          <w:sz w:val="18"/>
          <w:szCs w:val="18"/>
        </w:rPr>
      </w:pPr>
      <w:bookmarkStart w:id="0" w:name="_GoBack"/>
      <w:bookmarkEnd w:id="0"/>
      <w:r w:rsidRPr="00C82D35">
        <w:rPr>
          <w:rFonts w:ascii="宋体" w:eastAsia="宋体" w:hAnsi="宋体" w:cs="宋体"/>
          <w:kern w:val="0"/>
          <w:sz w:val="18"/>
          <w:szCs w:val="18"/>
        </w:rPr>
        <w:t>《鬼子来了》</w:t>
      </w:r>
      <w:r>
        <w:rPr>
          <w:rFonts w:ascii="宋体" w:eastAsia="宋体" w:hAnsi="宋体" w:cs="宋体"/>
          <w:kern w:val="0"/>
          <w:sz w:val="18"/>
          <w:szCs w:val="18"/>
        </w:rPr>
        <w:br/>
      </w:r>
      <w:r w:rsidRPr="00C82D35">
        <w:rPr>
          <w:rFonts w:ascii="宋体" w:eastAsia="宋体" w:hAnsi="宋体" w:cs="宋体"/>
          <w:kern w:val="0"/>
          <w:sz w:val="18"/>
          <w:szCs w:val="18"/>
        </w:rPr>
        <w:t>姜文的每一部影片都有很鲜明的特点，从《阳光灿烂的日子》到《寻枪》到《鬼子来了》再到最近的《让子弹飞》。不管什么题材不管什么故事，都能做到符合当时的时代背景，符合人物性格。故事说得生动有趣味，而且总是能给人震撼，而这种震撼是外层覆有糖衣的炮弹，先给观众尝尝甜头，乐一乐，最后才突然摆出结果，那种感觉就</w:t>
      </w:r>
      <w:proofErr w:type="gramStart"/>
      <w:r w:rsidRPr="00C82D35">
        <w:rPr>
          <w:rFonts w:ascii="宋体" w:eastAsia="宋体" w:hAnsi="宋体" w:cs="宋体"/>
          <w:kern w:val="0"/>
          <w:sz w:val="18"/>
          <w:szCs w:val="18"/>
        </w:rPr>
        <w:t>象</w:t>
      </w:r>
      <w:proofErr w:type="gramEnd"/>
      <w:r w:rsidRPr="00C82D35">
        <w:rPr>
          <w:rFonts w:ascii="宋体" w:eastAsia="宋体" w:hAnsi="宋体" w:cs="宋体"/>
          <w:kern w:val="0"/>
          <w:sz w:val="18"/>
          <w:szCs w:val="18"/>
        </w:rPr>
        <w:t>炮弹直接打进观众的心里，让人回味无穷，真不愧“惊梦骑士”这个称号。《鬼子来了》更是如此，这也是一种独特的叙事方法，比一味的说沉闷，痛苦，所达到的效果要来得更好。</w:t>
      </w:r>
      <w:r>
        <w:rPr>
          <w:rFonts w:ascii="宋体" w:eastAsia="宋体" w:hAnsi="宋体" w:cs="宋体"/>
          <w:kern w:val="0"/>
          <w:sz w:val="18"/>
          <w:szCs w:val="18"/>
        </w:rPr>
        <w:br/>
      </w:r>
      <w:proofErr w:type="gramStart"/>
      <w:r w:rsidRPr="00C82D35">
        <w:rPr>
          <w:rFonts w:ascii="宋体" w:eastAsia="宋体" w:hAnsi="宋体" w:cs="宋体"/>
          <w:kern w:val="0"/>
          <w:sz w:val="18"/>
          <w:szCs w:val="18"/>
        </w:rPr>
        <w:t>一</w:t>
      </w:r>
      <w:proofErr w:type="gramEnd"/>
      <w:r w:rsidRPr="00C82D35">
        <w:rPr>
          <w:rFonts w:ascii="宋体" w:eastAsia="宋体" w:hAnsi="宋体" w:cs="宋体"/>
          <w:kern w:val="0"/>
          <w:sz w:val="18"/>
          <w:szCs w:val="18"/>
        </w:rPr>
        <w:t>：首先，我们来看看剧情</w:t>
      </w:r>
      <w:r>
        <w:rPr>
          <w:rFonts w:ascii="宋体" w:eastAsia="宋体" w:hAnsi="宋体" w:cs="宋体"/>
          <w:kern w:val="0"/>
          <w:sz w:val="18"/>
          <w:szCs w:val="18"/>
        </w:rPr>
        <w:br/>
      </w:r>
      <w:r w:rsidRPr="00C82D35">
        <w:rPr>
          <w:rFonts w:ascii="宋体" w:eastAsia="宋体" w:hAnsi="宋体" w:cs="宋体"/>
          <w:kern w:val="0"/>
          <w:sz w:val="18"/>
          <w:szCs w:val="18"/>
        </w:rPr>
        <w:t>日本侵华战争中，一个北方偏僻乡村的老实村民马大三，某一日忽然遇上了生平 未遇之事，撤退的中国军队在他家里留下两个黄麻袋并说会回来取，而他们却迟迟不 来。马大三打开麻袋，发现其</w:t>
      </w:r>
      <w:proofErr w:type="gramStart"/>
      <w:r w:rsidRPr="00C82D35">
        <w:rPr>
          <w:rFonts w:ascii="宋体" w:eastAsia="宋体" w:hAnsi="宋体" w:cs="宋体"/>
          <w:kern w:val="0"/>
          <w:sz w:val="18"/>
          <w:szCs w:val="18"/>
        </w:rPr>
        <w:t>中装着</w:t>
      </w:r>
      <w:proofErr w:type="gramEnd"/>
      <w:r w:rsidRPr="00C82D35">
        <w:rPr>
          <w:rFonts w:ascii="宋体" w:eastAsia="宋体" w:hAnsi="宋体" w:cs="宋体"/>
          <w:kern w:val="0"/>
          <w:sz w:val="18"/>
          <w:szCs w:val="18"/>
        </w:rPr>
        <w:t>一个日本鬼子和一个汉奸翻译，厚道的马大三要 为怎么对付这两个敌人伤脑筋了。6个月过去了，中国军队还是不见踪影，反而日本鬼 子的碉堡已经修到了村口，村民们必须精心地看管住这两个俘虏不让敌人发现，而且 还要防止俘虏查觉到情况的变化。这一切越来越困难了，村民们只能要求马大三解决 掉这两个鬼子，但马大三却下不了手。马大三与他的女人(一个年轻寡妇)由于长期照 </w:t>
      </w:r>
      <w:proofErr w:type="gramStart"/>
      <w:r w:rsidRPr="00C82D35">
        <w:rPr>
          <w:rFonts w:ascii="宋体" w:eastAsia="宋体" w:hAnsi="宋体" w:cs="宋体"/>
          <w:kern w:val="0"/>
          <w:sz w:val="18"/>
          <w:szCs w:val="18"/>
        </w:rPr>
        <w:t>顾这些</w:t>
      </w:r>
      <w:proofErr w:type="gramEnd"/>
      <w:r w:rsidRPr="00C82D35">
        <w:rPr>
          <w:rFonts w:ascii="宋体" w:eastAsia="宋体" w:hAnsi="宋体" w:cs="宋体"/>
          <w:kern w:val="0"/>
          <w:sz w:val="18"/>
          <w:szCs w:val="18"/>
        </w:rPr>
        <w:t>鬼子，他们之间渐渐消除了敌意，鬼子向马大三提议，他愿意以几车粮食来换 取自由，这可以</w:t>
      </w:r>
      <w:proofErr w:type="gramStart"/>
      <w:r w:rsidRPr="00C82D35">
        <w:rPr>
          <w:rFonts w:ascii="宋体" w:eastAsia="宋体" w:hAnsi="宋体" w:cs="宋体"/>
          <w:kern w:val="0"/>
          <w:sz w:val="18"/>
          <w:szCs w:val="18"/>
        </w:rPr>
        <w:t>救济正</w:t>
      </w:r>
      <w:proofErr w:type="gramEnd"/>
      <w:r w:rsidRPr="00C82D35">
        <w:rPr>
          <w:rFonts w:ascii="宋体" w:eastAsia="宋体" w:hAnsi="宋体" w:cs="宋体"/>
          <w:kern w:val="0"/>
          <w:sz w:val="18"/>
          <w:szCs w:val="18"/>
        </w:rPr>
        <w:t>陷于饥荒中的村民。马大</w:t>
      </w:r>
      <w:proofErr w:type="gramStart"/>
      <w:r w:rsidRPr="00C82D35">
        <w:rPr>
          <w:rFonts w:ascii="宋体" w:eastAsia="宋体" w:hAnsi="宋体" w:cs="宋体"/>
          <w:kern w:val="0"/>
          <w:sz w:val="18"/>
          <w:szCs w:val="18"/>
        </w:rPr>
        <w:t>三愿意</w:t>
      </w:r>
      <w:proofErr w:type="gramEnd"/>
      <w:r w:rsidRPr="00C82D35">
        <w:rPr>
          <w:rFonts w:ascii="宋体" w:eastAsia="宋体" w:hAnsi="宋体" w:cs="宋体"/>
          <w:kern w:val="0"/>
          <w:sz w:val="18"/>
          <w:szCs w:val="18"/>
        </w:rPr>
        <w:t>相信这个在他家住了多时的鬼 子，大家也同意了这个办法。结果出乎马大三的意料，日本鬼子就是日本鬼子，双方 互为友好的宴会在日本兵对村民的大屠杀中结束，村子也被烧成白地，故事最后，日本战败投降，马大三因为痛恨日本子的灭绝人性的行为，一个人拿斧子冲进日本人住处砍杀日本子，但是结果却是被中国人判决马大三砍头，还让花屋小三郎行刑。故事最终以马大三人头落地谢幕告终。</w:t>
      </w:r>
      <w:r>
        <w:rPr>
          <w:rFonts w:ascii="宋体" w:eastAsia="宋体" w:hAnsi="宋体" w:cs="宋体"/>
          <w:kern w:val="0"/>
          <w:sz w:val="18"/>
          <w:szCs w:val="18"/>
        </w:rPr>
        <w:br/>
      </w:r>
      <w:r w:rsidRPr="00C82D35">
        <w:rPr>
          <w:rFonts w:ascii="宋体" w:eastAsia="宋体" w:hAnsi="宋体" w:cs="宋体"/>
          <w:kern w:val="0"/>
          <w:sz w:val="18"/>
          <w:szCs w:val="18"/>
        </w:rPr>
        <w:t>二：对日本人的分析</w:t>
      </w:r>
      <w:r>
        <w:rPr>
          <w:rFonts w:ascii="宋体" w:eastAsia="宋体" w:hAnsi="宋体" w:cs="宋体"/>
          <w:kern w:val="0"/>
          <w:sz w:val="18"/>
          <w:szCs w:val="18"/>
        </w:rPr>
        <w:br/>
      </w:r>
      <w:r w:rsidRPr="00C82D35">
        <w:rPr>
          <w:rFonts w:ascii="宋体" w:eastAsia="宋体" w:hAnsi="宋体" w:cs="宋体"/>
          <w:kern w:val="0"/>
          <w:sz w:val="18"/>
          <w:szCs w:val="18"/>
        </w:rPr>
        <w:t>烧杀掳掠外加奸淫妇女，这是鬼子留在中国人心目中固有的形象。但在这部片中的开始，虽然老百姓见了鬼子依然是战战兢兢有着被杀的危险，但小鬼子们仅是打骂并未随意杀人。不过，小鬼子们的武士道精神和对中国人的残忍施暴的一面却被生动形象的刻画出来。两个场景就可以进行完全的阐释：</w:t>
      </w:r>
      <w:r>
        <w:rPr>
          <w:rFonts w:ascii="宋体" w:eastAsia="宋体" w:hAnsi="宋体" w:cs="宋体"/>
          <w:kern w:val="0"/>
          <w:sz w:val="18"/>
          <w:szCs w:val="18"/>
        </w:rPr>
        <w:br/>
      </w:r>
      <w:r w:rsidRPr="00C82D35">
        <w:rPr>
          <w:rFonts w:ascii="宋体" w:eastAsia="宋体" w:hAnsi="宋体" w:cs="宋体"/>
          <w:kern w:val="0"/>
          <w:sz w:val="18"/>
          <w:szCs w:val="18"/>
        </w:rPr>
        <w:t>1.炮楼里的两个鬼子溜出来想吃鸡，老兵教新兵如何粗暴的对待中国人，如何利用自己手中的刺刀，并说“对付支那猪就只有用这种办法”。</w:t>
      </w:r>
      <w:r>
        <w:rPr>
          <w:rFonts w:ascii="宋体" w:eastAsia="宋体" w:hAnsi="宋体" w:cs="宋体"/>
          <w:kern w:val="0"/>
          <w:sz w:val="18"/>
          <w:szCs w:val="18"/>
        </w:rPr>
        <w:br/>
      </w:r>
      <w:r w:rsidRPr="00C82D35">
        <w:rPr>
          <w:rFonts w:ascii="宋体" w:eastAsia="宋体" w:hAnsi="宋体" w:cs="宋体"/>
          <w:kern w:val="0"/>
          <w:sz w:val="18"/>
          <w:szCs w:val="18"/>
        </w:rPr>
        <w:t>2.被囚半年兽性冷却后的小三郎在所谓的鬼子＋百姓的联欢中得意忘形，对中国人大声说着“大哥大嫂过年好，你是我的爷，我是你的儿”，但明显喝高了的他在队长一番激励下，兽性大发对养活了他半年的村民们举起了屠刀。</w:t>
      </w:r>
      <w:r>
        <w:rPr>
          <w:rFonts w:ascii="宋体" w:eastAsia="宋体" w:hAnsi="宋体" w:cs="宋体"/>
          <w:kern w:val="0"/>
          <w:sz w:val="18"/>
          <w:szCs w:val="18"/>
        </w:rPr>
        <w:br/>
      </w:r>
      <w:r w:rsidRPr="00C82D35">
        <w:rPr>
          <w:rFonts w:ascii="宋体" w:eastAsia="宋体" w:hAnsi="宋体" w:cs="宋体"/>
          <w:kern w:val="0"/>
          <w:sz w:val="18"/>
          <w:szCs w:val="18"/>
        </w:rPr>
        <w:t>3.当善良的村名决定把花屋小三郎送回日本人的手里，而且花屋小三郎也答应</w:t>
      </w:r>
      <w:proofErr w:type="gramStart"/>
      <w:r w:rsidRPr="00C82D35">
        <w:rPr>
          <w:rFonts w:ascii="宋体" w:eastAsia="宋体" w:hAnsi="宋体" w:cs="宋体"/>
          <w:kern w:val="0"/>
          <w:sz w:val="18"/>
          <w:szCs w:val="18"/>
        </w:rPr>
        <w:t>报答感谢</w:t>
      </w:r>
      <w:proofErr w:type="gramEnd"/>
      <w:r w:rsidRPr="00C82D35">
        <w:rPr>
          <w:rFonts w:ascii="宋体" w:eastAsia="宋体" w:hAnsi="宋体" w:cs="宋体"/>
          <w:kern w:val="0"/>
          <w:sz w:val="18"/>
          <w:szCs w:val="18"/>
        </w:rPr>
        <w:t>村民，但是结果是日本子假装慈悲，送马大三</w:t>
      </w:r>
      <w:proofErr w:type="gramStart"/>
      <w:r w:rsidRPr="00C82D35">
        <w:rPr>
          <w:rFonts w:ascii="宋体" w:eastAsia="宋体" w:hAnsi="宋体" w:cs="宋体"/>
          <w:kern w:val="0"/>
          <w:sz w:val="18"/>
          <w:szCs w:val="18"/>
        </w:rPr>
        <w:t>6车粮食并</w:t>
      </w:r>
      <w:proofErr w:type="gramEnd"/>
      <w:r w:rsidRPr="00C82D35">
        <w:rPr>
          <w:rFonts w:ascii="宋体" w:eastAsia="宋体" w:hAnsi="宋体" w:cs="宋体"/>
          <w:kern w:val="0"/>
          <w:sz w:val="18"/>
          <w:szCs w:val="18"/>
        </w:rPr>
        <w:t>与他们一起回村庆贺。但是就在村人满是欢喜的晚会上，村民以诚相待热情接待，而日本子灭绝人性的对村民进行屠杀。将一个美好的村庄化为废墟，将这些纯朴的村民无情的屠杀。</w:t>
      </w:r>
      <w:r>
        <w:rPr>
          <w:rFonts w:ascii="宋体" w:eastAsia="宋体" w:hAnsi="宋体" w:cs="宋体"/>
          <w:kern w:val="0"/>
          <w:sz w:val="18"/>
          <w:szCs w:val="18"/>
        </w:rPr>
        <w:br/>
      </w:r>
      <w:r w:rsidRPr="00C82D35">
        <w:rPr>
          <w:rFonts w:ascii="宋体" w:eastAsia="宋体" w:hAnsi="宋体" w:cs="宋体"/>
          <w:kern w:val="0"/>
          <w:sz w:val="18"/>
          <w:szCs w:val="18"/>
        </w:rPr>
        <w:t>三：对中国人的分析</w:t>
      </w:r>
      <w:r>
        <w:rPr>
          <w:rFonts w:ascii="宋体" w:eastAsia="宋体" w:hAnsi="宋体" w:cs="宋体"/>
          <w:kern w:val="0"/>
          <w:sz w:val="18"/>
          <w:szCs w:val="18"/>
        </w:rPr>
        <w:br/>
      </w:r>
      <w:r w:rsidRPr="00C82D35">
        <w:rPr>
          <w:rFonts w:ascii="宋体" w:eastAsia="宋体" w:hAnsi="宋体" w:cs="宋体"/>
          <w:kern w:val="0"/>
          <w:sz w:val="18"/>
          <w:szCs w:val="18"/>
        </w:rPr>
        <w:t>姜文说：谁能说马大三碰到的问题不是自己的问题？中国人几辈子都喜欢一个错误，为了自己想要的一个结果，明知道它存在的理由不充分不合理，就先找个借口说服自己，然后以为别人也能接受这个理由。马大三就是这样，他以为他养了日本人半年，人家肯定会给他粮食，会感谢他。可别人不是这么想的，别以为别人都会顺着你的思路走。</w:t>
      </w:r>
      <w:r>
        <w:rPr>
          <w:rFonts w:ascii="宋体" w:eastAsia="宋体" w:hAnsi="宋体" w:cs="宋体"/>
          <w:kern w:val="0"/>
          <w:sz w:val="18"/>
          <w:szCs w:val="18"/>
        </w:rPr>
        <w:br/>
      </w:r>
      <w:r w:rsidRPr="00C82D35">
        <w:rPr>
          <w:rFonts w:ascii="宋体" w:eastAsia="宋体" w:hAnsi="宋体" w:cs="宋体"/>
          <w:kern w:val="0"/>
          <w:sz w:val="18"/>
          <w:szCs w:val="18"/>
        </w:rPr>
        <w:t>在《鬼子来了》，姜文常利用驴子的形象，凸显中国人自身的善良和愚昧。这并不仅是当时</w:t>
      </w:r>
      <w:proofErr w:type="gramStart"/>
      <w:r w:rsidRPr="00C82D35">
        <w:rPr>
          <w:rFonts w:ascii="宋体" w:eastAsia="宋体" w:hAnsi="宋体" w:cs="宋体"/>
          <w:kern w:val="0"/>
          <w:sz w:val="18"/>
          <w:szCs w:val="18"/>
        </w:rPr>
        <w:t>挂甲台</w:t>
      </w:r>
      <w:proofErr w:type="gramEnd"/>
      <w:r w:rsidRPr="00C82D35">
        <w:rPr>
          <w:rFonts w:ascii="宋体" w:eastAsia="宋体" w:hAnsi="宋体" w:cs="宋体"/>
          <w:kern w:val="0"/>
          <w:sz w:val="18"/>
          <w:szCs w:val="18"/>
        </w:rPr>
        <w:t>村民的问题，也是全中国人国民性的问题。但这国民性的问题背后，有其根深蒂固的文化背景。</w:t>
      </w:r>
      <w:r>
        <w:rPr>
          <w:rFonts w:ascii="宋体" w:eastAsia="宋体" w:hAnsi="宋体" w:cs="宋体"/>
          <w:kern w:val="0"/>
          <w:sz w:val="18"/>
          <w:szCs w:val="18"/>
        </w:rPr>
        <w:br/>
      </w:r>
      <w:r w:rsidRPr="00C82D35">
        <w:rPr>
          <w:rFonts w:ascii="宋体" w:eastAsia="宋体" w:hAnsi="宋体" w:cs="宋体"/>
          <w:kern w:val="0"/>
          <w:sz w:val="18"/>
          <w:szCs w:val="18"/>
        </w:rPr>
        <w:t>四：主题</w:t>
      </w:r>
      <w:r>
        <w:rPr>
          <w:rFonts w:ascii="宋体" w:eastAsia="宋体" w:hAnsi="宋体" w:cs="宋体"/>
          <w:kern w:val="0"/>
          <w:sz w:val="18"/>
          <w:szCs w:val="18"/>
        </w:rPr>
        <w:br/>
      </w:r>
      <w:r w:rsidRPr="00C82D35">
        <w:rPr>
          <w:rFonts w:ascii="宋体" w:eastAsia="宋体" w:hAnsi="宋体" w:cs="宋体"/>
          <w:kern w:val="0"/>
          <w:sz w:val="18"/>
          <w:szCs w:val="18"/>
        </w:rPr>
        <w:t>在采访姜文的时候，姜文说：我为什么要拍“鬼子戏”？这部电影不仅是再现日本军队当年的暴行，更是出于一种警世的责任。在这部影片里，日本军屠杀的是真正的中国老百姓、中国平民。而事实上，当年日本军也确实杀过很多中国老百姓。我的老家唐山就发生过这样的惨案。我想通过这部影片告诉日本观众：你们要真正面对这段历史，别想再否认。我也想以此告诫中国观众：面对恶人，我们不能无端地报以善良。面对这些已经发生的事实，中国人和日本人都应该有一个正确的认识，才能避免这种事再发生。</w:t>
      </w:r>
      <w:r>
        <w:rPr>
          <w:rFonts w:ascii="宋体" w:eastAsia="宋体" w:hAnsi="宋体" w:cs="宋体"/>
          <w:kern w:val="0"/>
          <w:sz w:val="18"/>
          <w:szCs w:val="18"/>
        </w:rPr>
        <w:t> </w:t>
      </w:r>
      <w:r>
        <w:rPr>
          <w:rFonts w:ascii="宋体" w:eastAsia="宋体" w:hAnsi="宋体" w:cs="宋体"/>
          <w:kern w:val="0"/>
          <w:sz w:val="18"/>
          <w:szCs w:val="18"/>
        </w:rPr>
        <w:br/>
      </w:r>
      <w:r w:rsidRPr="00C82D35">
        <w:rPr>
          <w:rFonts w:ascii="宋体" w:eastAsia="宋体" w:hAnsi="宋体" w:cs="宋体"/>
          <w:kern w:val="0"/>
          <w:sz w:val="18"/>
          <w:szCs w:val="18"/>
        </w:rPr>
        <w:lastRenderedPageBreak/>
        <w:t>中国的农民是淳朴而且安于现状的，他们被诸多的势力欺压了两千年，形成的秉性却温顺贤良。可以想见，当小鬼子们没有进行烧杀戮掠的时候，老百姓虽然会心有不甘，但真的是尚不至于奋起以命相搏（并不是说老百姓就不爱国，而是在那样一个自给自足、封闭且未开化的时期里，“爱国”还是一个虚幻的理念）。片中有大量的这样的痕迹，在那个被日军牢牢把持的小地方，因为没有国军和共军的争夺而显得相对安宁，小日本对当地人进行着和平的奴役。习惯了被压迫的老百姓已经对于尊严的事情麻木了，为了生计这样的眼前利益而过分乐观的活着。小镇上唱曲的在集市上宣扬着皇道乐土，教育众人中日“八百年前是一家”，村落里老百姓见了鬼子一口一个“森塞”的叫着。固执的不肯杀人的村民们为了结果被俘的鬼子，费尽周折请刀斧手，最终得到的结论是这鬼子命不该绝。并最终同意了鬼子用人换粮的建议。</w:t>
      </w:r>
      <w:r>
        <w:rPr>
          <w:rFonts w:ascii="宋体" w:eastAsia="宋体" w:hAnsi="宋体" w:cs="宋体"/>
          <w:kern w:val="0"/>
          <w:sz w:val="18"/>
          <w:szCs w:val="18"/>
        </w:rPr>
        <w:br/>
      </w:r>
      <w:r w:rsidRPr="00C82D35">
        <w:rPr>
          <w:rFonts w:ascii="宋体" w:eastAsia="宋体" w:hAnsi="宋体" w:cs="宋体"/>
          <w:kern w:val="0"/>
          <w:sz w:val="18"/>
          <w:szCs w:val="18"/>
        </w:rPr>
        <w:t>悲剧就是把美好的东西打碎给人看。这部片子的结局是</w:t>
      </w:r>
      <w:proofErr w:type="gramStart"/>
      <w:r w:rsidRPr="00C82D35">
        <w:rPr>
          <w:rFonts w:ascii="宋体" w:eastAsia="宋体" w:hAnsi="宋体" w:cs="宋体"/>
          <w:kern w:val="0"/>
          <w:sz w:val="18"/>
          <w:szCs w:val="18"/>
        </w:rPr>
        <w:t>挂甲台整个</w:t>
      </w:r>
      <w:proofErr w:type="gramEnd"/>
      <w:r w:rsidRPr="00C82D35">
        <w:rPr>
          <w:rFonts w:ascii="宋体" w:eastAsia="宋体" w:hAnsi="宋体" w:cs="宋体"/>
          <w:kern w:val="0"/>
          <w:sz w:val="18"/>
          <w:szCs w:val="18"/>
        </w:rPr>
        <w:t>村落在大火中消失在鬼子的屠刀下，而国军的抗战将领又让斧劈日本战俘的三儿受戮于已经被俘的小鬼子。这就是中国人的悲哀。为什么这样一个国土辽阔人口众多的民族被一个岛国践踏了整整八年，这部片子给了我们一定的启示。很多时候，不是别人的凶残和强大，而是我们自己的愚昧和自残。</w:t>
      </w:r>
      <w:r>
        <w:rPr>
          <w:rFonts w:ascii="宋体" w:eastAsia="宋体" w:hAnsi="宋体" w:cs="宋体"/>
          <w:kern w:val="0"/>
          <w:sz w:val="18"/>
          <w:szCs w:val="18"/>
        </w:rPr>
        <w:t> </w:t>
      </w:r>
      <w:r>
        <w:rPr>
          <w:rFonts w:ascii="宋体" w:eastAsia="宋体" w:hAnsi="宋体" w:cs="宋体"/>
          <w:kern w:val="0"/>
          <w:sz w:val="18"/>
          <w:szCs w:val="18"/>
        </w:rPr>
        <w:br/>
      </w:r>
      <w:r w:rsidRPr="00C82D35">
        <w:rPr>
          <w:rFonts w:ascii="宋体" w:eastAsia="宋体" w:hAnsi="宋体" w:cs="宋体"/>
          <w:kern w:val="0"/>
          <w:sz w:val="18"/>
          <w:szCs w:val="18"/>
        </w:rPr>
        <w:t>还记得一次从联合早报网上看到消息，东京举行了一个反华游行，理由是中国还没有对前些年爆发的反日游行向日本人道歉。不明白为什么这个世界上还有如此不讲道理的人种，但是毕竟有这样的邻居，有惨痛的教训，我们国人再也不能软弱，不能像剧中的马大三那样。此刻应当牢记《霍元甲》中的那句震撼的台词——“自强不息”！</w:t>
      </w:r>
    </w:p>
    <w:p w:rsidR="00372524" w:rsidRPr="00C82D35" w:rsidRDefault="00372524">
      <w:pPr>
        <w:rPr>
          <w:sz w:val="18"/>
          <w:szCs w:val="18"/>
        </w:rPr>
      </w:pPr>
    </w:p>
    <w:sectPr w:rsidR="00372524" w:rsidRPr="00C82D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40"/>
    <w:rsid w:val="00051240"/>
    <w:rsid w:val="00372524"/>
    <w:rsid w:val="00BC5330"/>
    <w:rsid w:val="00C82D35"/>
    <w:rsid w:val="00E1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5567">
      <w:bodyDiv w:val="1"/>
      <w:marLeft w:val="0"/>
      <w:marRight w:val="0"/>
      <w:marTop w:val="0"/>
      <w:marBottom w:val="0"/>
      <w:divBdr>
        <w:top w:val="none" w:sz="0" w:space="0" w:color="auto"/>
        <w:left w:val="none" w:sz="0" w:space="0" w:color="auto"/>
        <w:bottom w:val="none" w:sz="0" w:space="0" w:color="auto"/>
        <w:right w:val="none" w:sz="0" w:space="0" w:color="auto"/>
      </w:divBdr>
      <w:divsChild>
        <w:div w:id="62747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2018-05-28T04:54:00Z</dcterms:created>
  <dcterms:modified xsi:type="dcterms:W3CDTF">2018-05-28T04:55:00Z</dcterms:modified>
</cp:coreProperties>
</file>