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A7" w:rsidRPr="00894BA7" w:rsidRDefault="00894BA7" w:rsidP="00894B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4BA7">
        <w:rPr>
          <w:rFonts w:ascii="宋体" w:eastAsia="宋体" w:hAnsi="宋体" w:cs="宋体"/>
          <w:kern w:val="0"/>
          <w:sz w:val="24"/>
          <w:szCs w:val="24"/>
        </w:rPr>
        <w:t>毕业博士后，敢问路在何方</w:t>
      </w:r>
      <w:r>
        <w:rPr>
          <w:rFonts w:ascii="宋体" w:eastAsia="宋体" w:hAnsi="宋体" w:cs="宋体"/>
          <w:kern w:val="0"/>
          <w:sz w:val="24"/>
          <w:szCs w:val="24"/>
        </w:rPr>
        <w:br/>
        <w:t>  </w:t>
      </w:r>
      <w:bookmarkStart w:id="0" w:name="_GoBack"/>
      <w:bookmarkEnd w:id="0"/>
      <w:r w:rsidRPr="00894BA7">
        <w:rPr>
          <w:rFonts w:ascii="宋体" w:eastAsia="宋体" w:hAnsi="宋体" w:cs="宋体"/>
          <w:kern w:val="0"/>
          <w:sz w:val="24"/>
          <w:szCs w:val="24"/>
        </w:rPr>
        <w:t>今年9月，33岁的李文菁结束在清华大学博士后流动站的研究工作，回到家乡武汉，成为武汉外国语学校高中部的一名普通教师。她是该校引进博士毕业生以来的首位女博士后。这样一则消息传出后引起了人们的热议，“博士后在高中任教”这一话题也成为人们茶余饭后的谈资。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894BA7">
        <w:rPr>
          <w:rFonts w:ascii="宋体" w:eastAsia="宋体" w:hAnsi="宋体" w:cs="宋体"/>
          <w:kern w:val="0"/>
          <w:sz w:val="24"/>
          <w:szCs w:val="24"/>
        </w:rPr>
        <w:t>原本是普通的毕业生找工作问题，却因为李文菁不普通的学历而传的得沸沸扬扬。究其根本，还是人们对就业的传统看法造成的。在传统的就业理念中，高学位代表着高收入和高等的社会地位。很多人在完成本科学业之后仍继续攻读研究生、博士生，美其名曰为“专业深造”,实则是抱着</w:t>
      </w:r>
      <w:proofErr w:type="gramStart"/>
      <w:r w:rsidRPr="00894BA7">
        <w:rPr>
          <w:rFonts w:ascii="宋体" w:eastAsia="宋体" w:hAnsi="宋体" w:cs="宋体"/>
          <w:kern w:val="0"/>
          <w:sz w:val="24"/>
          <w:szCs w:val="24"/>
        </w:rPr>
        <w:t>为离开</w:t>
      </w:r>
      <w:proofErr w:type="gramEnd"/>
      <w:r w:rsidRPr="00894BA7">
        <w:rPr>
          <w:rFonts w:ascii="宋体" w:eastAsia="宋体" w:hAnsi="宋体" w:cs="宋体"/>
          <w:kern w:val="0"/>
          <w:sz w:val="24"/>
          <w:szCs w:val="24"/>
        </w:rPr>
        <w:t>学校步入社会找到“高大上”工作奠定基础。而现在的用人单位在追求高学历人才的同时更注重应聘者学以致用。拿最近很火的山东蓝翔高级技工学校为例，它之所以能火遍中国，其很重要的一点是从</w:t>
      </w:r>
      <w:proofErr w:type="gramStart"/>
      <w:r w:rsidRPr="00894BA7">
        <w:rPr>
          <w:rFonts w:ascii="宋体" w:eastAsia="宋体" w:hAnsi="宋体" w:cs="宋体"/>
          <w:kern w:val="0"/>
          <w:sz w:val="24"/>
          <w:szCs w:val="24"/>
        </w:rPr>
        <w:t>蓝翔毕业</w:t>
      </w:r>
      <w:proofErr w:type="gramEnd"/>
      <w:r w:rsidRPr="00894BA7">
        <w:rPr>
          <w:rFonts w:ascii="宋体" w:eastAsia="宋体" w:hAnsi="宋体" w:cs="宋体"/>
          <w:kern w:val="0"/>
          <w:sz w:val="24"/>
          <w:szCs w:val="24"/>
        </w:rPr>
        <w:t>的学生在找工作方面受到很多用人单位的青睐。那么问题来了，为什么只有专科文凭的学生却能在毕业之后</w:t>
      </w:r>
      <w:proofErr w:type="gramStart"/>
      <w:r w:rsidRPr="00894BA7">
        <w:rPr>
          <w:rFonts w:ascii="宋体" w:eastAsia="宋体" w:hAnsi="宋体" w:cs="宋体"/>
          <w:kern w:val="0"/>
          <w:sz w:val="24"/>
          <w:szCs w:val="24"/>
        </w:rPr>
        <w:t>不</w:t>
      </w:r>
      <w:proofErr w:type="gramEnd"/>
      <w:r w:rsidRPr="00894BA7">
        <w:rPr>
          <w:rFonts w:ascii="宋体" w:eastAsia="宋体" w:hAnsi="宋体" w:cs="宋体"/>
          <w:kern w:val="0"/>
          <w:sz w:val="24"/>
          <w:szCs w:val="24"/>
        </w:rPr>
        <w:t>被套入“毕业即失业”的怪圈？笔者认为原因可从两个方面分析：其一，学生“术业有专攻”。现代企业需要的已不再是“万金油”式的员工，而是在某个专业有特殊建树和极强能力的人才，所以专业性人才在找工作时往往很吃香。其二，就业理性且务实。</w:t>
      </w:r>
      <w:proofErr w:type="gramStart"/>
      <w:r w:rsidRPr="00894BA7">
        <w:rPr>
          <w:rFonts w:ascii="宋体" w:eastAsia="宋体" w:hAnsi="宋体" w:cs="宋体"/>
          <w:kern w:val="0"/>
          <w:sz w:val="24"/>
          <w:szCs w:val="24"/>
        </w:rPr>
        <w:t>习大大</w:t>
      </w:r>
      <w:proofErr w:type="gramEnd"/>
      <w:r w:rsidRPr="00894BA7">
        <w:rPr>
          <w:rFonts w:ascii="宋体" w:eastAsia="宋体" w:hAnsi="宋体" w:cs="宋体"/>
          <w:kern w:val="0"/>
          <w:sz w:val="24"/>
          <w:szCs w:val="24"/>
        </w:rPr>
        <w:t>说“空谈误国，实干兴邦”。这句话在企业单位用人方面同样适用。企业追求的是效益，效益才能带来利益。大学毕业生</w:t>
      </w:r>
      <w:proofErr w:type="gramStart"/>
      <w:r w:rsidRPr="00894BA7">
        <w:rPr>
          <w:rFonts w:ascii="宋体" w:eastAsia="宋体" w:hAnsi="宋体" w:cs="宋体"/>
          <w:kern w:val="0"/>
          <w:sz w:val="24"/>
          <w:szCs w:val="24"/>
        </w:rPr>
        <w:t>若是空能纸上谈兵</w:t>
      </w:r>
      <w:proofErr w:type="gramEnd"/>
      <w:r w:rsidRPr="00894BA7">
        <w:rPr>
          <w:rFonts w:ascii="宋体" w:eastAsia="宋体" w:hAnsi="宋体" w:cs="宋体"/>
          <w:kern w:val="0"/>
          <w:sz w:val="24"/>
          <w:szCs w:val="24"/>
        </w:rPr>
        <w:t>，在找工作时恐怕是要碰壁的。而专业型人才进入工作岗位后无需再经历耗时耗财的培训就能上手，这样合适的买卖哪个企业舍得错过？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894BA7">
        <w:rPr>
          <w:rFonts w:ascii="宋体" w:eastAsia="宋体" w:hAnsi="宋体" w:cs="宋体"/>
          <w:kern w:val="0"/>
          <w:sz w:val="24"/>
          <w:szCs w:val="24"/>
        </w:rPr>
        <w:t>有人说博士后在高中任教是“大材小用”，小庙里怎能容得下这尊大佛；有人说博士后霸占了本科生的职位，让本科生情何以堪；有人说这是个噱头，是某些想要跻身重点学校为争抢生源的谋略。而笔者想说，无论是什么学历，无论是什么工作，每个毕业生都应该找准自己在社会上的定位。“天生我材必有用”这本是一句安慰空有满腔抱负却报国无门、壮志难酬的失意人的话，但放在现代社会，这句话更应送给在茫茫求职路上苦苦追寻的毕业生。时下，大学生就业存在明显的结构性矛盾，一面是“就业难”，一面是“用人荒”，在未来的社会中，人才、资源都将得到进一步更高效的整合，每个人都将被放到最适合自己的位置，无论学历高低，不分等级高下。比起那些好高骛远的大学毕业生，比起那些不屑于从基层做起只想坐等财富地位的空想者，李文菁的做法更值得人敬佩。识时务者为俊杰，在复杂的社会环境和激烈的社</w:t>
      </w:r>
      <w:r>
        <w:rPr>
          <w:rFonts w:ascii="宋体" w:eastAsia="宋体" w:hAnsi="宋体" w:cs="宋体"/>
          <w:kern w:val="0"/>
          <w:sz w:val="24"/>
          <w:szCs w:val="24"/>
        </w:rPr>
        <w:t>会竞争中勇于放低身段，活在当下恰恰体现出一个博士后的胸怀和气度</w:t>
      </w:r>
      <w:r>
        <w:rPr>
          <w:rFonts w:ascii="宋体" w:eastAsia="宋体" w:hAnsi="宋体" w:cs="宋体"/>
          <w:kern w:val="0"/>
          <w:sz w:val="24"/>
          <w:szCs w:val="24"/>
        </w:rPr>
        <w:br/>
        <w:t> 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894BA7">
        <w:rPr>
          <w:rFonts w:ascii="宋体" w:eastAsia="宋体" w:hAnsi="宋体" w:cs="宋体"/>
          <w:kern w:val="0"/>
          <w:sz w:val="24"/>
          <w:szCs w:val="24"/>
        </w:rPr>
        <w:t>“世上本没有路，走的人多了便成了路。”路是走出来的，机会是争取来的，与其原地踏步不如迈出勇敢的第一步。一个人只有在不断的行进中才能发现，原来，路一直都在。</w:t>
      </w:r>
    </w:p>
    <w:p w:rsidR="0043001F" w:rsidRPr="00894BA7" w:rsidRDefault="0043001F">
      <w:pPr>
        <w:rPr>
          <w:rFonts w:hint="eastAsia"/>
        </w:rPr>
      </w:pPr>
    </w:p>
    <w:sectPr w:rsidR="0043001F" w:rsidRPr="00894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F8"/>
    <w:rsid w:val="0043001F"/>
    <w:rsid w:val="006F6DF8"/>
    <w:rsid w:val="0089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2018-05-29T02:26:00Z</dcterms:created>
  <dcterms:modified xsi:type="dcterms:W3CDTF">2018-05-29T02:27:00Z</dcterms:modified>
</cp:coreProperties>
</file>