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7A4" w:rsidRDefault="004967A4" w:rsidP="004967A4">
      <w:pPr>
        <w:widowControl/>
        <w:ind w:firstLineChars="1811" w:firstLine="3260"/>
        <w:rPr>
          <w:rFonts w:asciiTheme="minorEastAsia" w:hAnsiTheme="minorEastAsia" w:cs="宋体"/>
          <w:kern w:val="0"/>
          <w:sz w:val="18"/>
          <w:szCs w:val="18"/>
        </w:rPr>
      </w:pPr>
      <w:r w:rsidRPr="006B088A">
        <w:rPr>
          <w:rFonts w:asciiTheme="minorEastAsia" w:hAnsiTheme="minorEastAsia" w:cs="宋体"/>
          <w:kern w:val="0"/>
          <w:sz w:val="18"/>
          <w:szCs w:val="18"/>
        </w:rPr>
        <w:t>电视散文《边城印象•歌者默然》</w:t>
      </w:r>
    </w:p>
    <w:p w:rsidR="004967A4" w:rsidRDefault="004967A4" w:rsidP="004967A4">
      <w:pPr>
        <w:widowControl/>
        <w:ind w:firstLineChars="1811" w:firstLine="3260"/>
        <w:rPr>
          <w:rFonts w:asciiTheme="minorEastAsia" w:hAnsiTheme="minorEastAsia" w:cs="宋体"/>
          <w:kern w:val="0"/>
          <w:sz w:val="18"/>
          <w:szCs w:val="18"/>
        </w:rPr>
      </w:pPr>
      <w:r w:rsidRPr="006B088A">
        <w:rPr>
          <w:rFonts w:asciiTheme="minorEastAsia" w:hAnsiTheme="minorEastAsia" w:cs="宋体"/>
          <w:kern w:val="0"/>
          <w:sz w:val="18"/>
          <w:szCs w:val="18"/>
        </w:rPr>
        <w:t>琴声不知何处去，纵是歌者也默然</w:t>
      </w:r>
    </w:p>
    <w:p w:rsidR="004967A4" w:rsidRDefault="004967A4" w:rsidP="004967A4">
      <w:pPr>
        <w:widowControl/>
        <w:ind w:firstLineChars="1811" w:firstLine="3260"/>
        <w:rPr>
          <w:rFonts w:asciiTheme="minorEastAsia" w:hAnsiTheme="minorEastAsia" w:cs="宋体"/>
          <w:kern w:val="0"/>
          <w:sz w:val="18"/>
          <w:szCs w:val="18"/>
        </w:rPr>
      </w:pPr>
      <w:r w:rsidRPr="006B088A">
        <w:rPr>
          <w:rFonts w:asciiTheme="minorEastAsia" w:hAnsiTheme="minorEastAsia" w:cs="宋体"/>
          <w:kern w:val="0"/>
          <w:sz w:val="18"/>
          <w:szCs w:val="18"/>
        </w:rPr>
        <w:t>——电视散文《边城印象•歌者默然》评析</w:t>
      </w:r>
    </w:p>
    <w:p w:rsidR="004967A4" w:rsidRPr="009A19B2" w:rsidRDefault="004967A4" w:rsidP="004967A4">
      <w:pPr>
        <w:widowControl/>
        <w:ind w:firstLineChars="200" w:firstLine="360"/>
        <w:rPr>
          <w:rFonts w:asciiTheme="minorEastAsia" w:hAnsiTheme="minorEastAsia" w:cs="宋体"/>
          <w:kern w:val="0"/>
          <w:sz w:val="18"/>
          <w:szCs w:val="18"/>
        </w:rPr>
      </w:pPr>
      <w:r w:rsidRPr="006B088A">
        <w:rPr>
          <w:rFonts w:asciiTheme="minorEastAsia" w:hAnsiTheme="minorEastAsia" w:cs="宋体"/>
          <w:kern w:val="0"/>
          <w:sz w:val="18"/>
          <w:szCs w:val="18"/>
        </w:rPr>
        <w:t>电视散文《边城印象•歌者默然》以其细腻、平静的风格</w:t>
      </w:r>
      <w:proofErr w:type="gramStart"/>
      <w:r w:rsidRPr="006B088A">
        <w:rPr>
          <w:rFonts w:asciiTheme="minorEastAsia" w:hAnsiTheme="minorEastAsia" w:cs="宋体"/>
          <w:kern w:val="0"/>
          <w:sz w:val="18"/>
          <w:szCs w:val="18"/>
        </w:rPr>
        <w:t>触动着</w:t>
      </w:r>
      <w:proofErr w:type="gramEnd"/>
      <w:r w:rsidRPr="006B088A">
        <w:rPr>
          <w:rFonts w:asciiTheme="minorEastAsia" w:hAnsiTheme="minorEastAsia" w:cs="宋体"/>
          <w:kern w:val="0"/>
          <w:sz w:val="18"/>
          <w:szCs w:val="18"/>
        </w:rPr>
        <w:t>每一个观众的心灵。编导通过散文样式的叙述方式，以“思绪”为线索，以“沅水”为媒介，向观众讲述了一代大师的传奇。片子在平缓的节奏中寄寓着深情，在潺潺的流水中</w:t>
      </w:r>
      <w:proofErr w:type="gramStart"/>
      <w:r w:rsidRPr="006B088A">
        <w:rPr>
          <w:rFonts w:asciiTheme="minorEastAsia" w:hAnsiTheme="minorEastAsia" w:cs="宋体"/>
          <w:kern w:val="0"/>
          <w:sz w:val="18"/>
          <w:szCs w:val="18"/>
        </w:rPr>
        <w:t>洗礼着</w:t>
      </w:r>
      <w:proofErr w:type="gramEnd"/>
      <w:r w:rsidRPr="006B088A">
        <w:rPr>
          <w:rFonts w:asciiTheme="minorEastAsia" w:hAnsiTheme="minorEastAsia" w:cs="宋体"/>
          <w:kern w:val="0"/>
          <w:sz w:val="18"/>
          <w:szCs w:val="18"/>
        </w:rPr>
        <w:t>过去，在言语的解说中</w:t>
      </w:r>
      <w:proofErr w:type="gramStart"/>
      <w:r w:rsidRPr="006B088A">
        <w:rPr>
          <w:rFonts w:asciiTheme="minorEastAsia" w:hAnsiTheme="minorEastAsia" w:cs="宋体"/>
          <w:kern w:val="0"/>
          <w:sz w:val="18"/>
          <w:szCs w:val="18"/>
        </w:rPr>
        <w:t>咏唱着</w:t>
      </w:r>
      <w:proofErr w:type="gramEnd"/>
      <w:r w:rsidRPr="006B088A">
        <w:rPr>
          <w:rFonts w:asciiTheme="minorEastAsia" w:hAnsiTheme="minorEastAsia" w:cs="宋体"/>
          <w:kern w:val="0"/>
          <w:sz w:val="18"/>
          <w:szCs w:val="18"/>
        </w:rPr>
        <w:t>人文气息与深邃的哲理。</w:t>
      </w:r>
      <w:r>
        <w:rPr>
          <w:rFonts w:asciiTheme="minorEastAsia" w:hAnsiTheme="minorEastAsia" w:cs="宋体"/>
          <w:kern w:val="0"/>
          <w:sz w:val="18"/>
          <w:szCs w:val="18"/>
        </w:rPr>
        <w:br/>
      </w:r>
      <w:r w:rsidRPr="006B088A">
        <w:rPr>
          <w:rFonts w:asciiTheme="minorEastAsia" w:hAnsiTheme="minorEastAsia" w:cs="宋体"/>
          <w:kern w:val="0"/>
          <w:sz w:val="18"/>
          <w:szCs w:val="18"/>
        </w:rPr>
        <w:t>“形”与“神”的凝聚，再现了湘西的灵魂与沈先生的思考。片子通过可视的形——</w:t>
      </w:r>
      <w:proofErr w:type="gramStart"/>
      <w:r w:rsidRPr="006B088A">
        <w:rPr>
          <w:rFonts w:asciiTheme="minorEastAsia" w:hAnsiTheme="minorEastAsia" w:cs="宋体"/>
          <w:kern w:val="0"/>
          <w:sz w:val="18"/>
          <w:szCs w:val="18"/>
        </w:rPr>
        <w:t>—</w:t>
      </w:r>
      <w:proofErr w:type="gramEnd"/>
      <w:r w:rsidRPr="006B088A">
        <w:rPr>
          <w:rFonts w:asciiTheme="minorEastAsia" w:hAnsiTheme="minorEastAsia" w:cs="宋体"/>
          <w:kern w:val="0"/>
          <w:sz w:val="18"/>
          <w:szCs w:val="18"/>
        </w:rPr>
        <w:t>富有灵气的沅水，秀气的沱江，还有那穿梭其中的小船，再加上那抹飘洒的月光，让湘西在历史的洗礼中透着无尽的圣美。同时，又让观众联想到沈先生一生的创作渊源，感受着沈先生坎坷的命运与伟大的人格魅力，让观众一起</w:t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   </w:t>
      </w:r>
      <w:r w:rsidRPr="006B088A">
        <w:rPr>
          <w:rFonts w:asciiTheme="minorEastAsia" w:hAnsiTheme="minorEastAsia" w:cs="宋体"/>
          <w:kern w:val="0"/>
          <w:sz w:val="18"/>
          <w:szCs w:val="18"/>
        </w:rPr>
        <w:t>在“歌者”无声的言语中，探寻湘西神秘的世界，感受“歌者的坚韧与执着”。</w:t>
      </w:r>
      <w:r>
        <w:rPr>
          <w:rFonts w:asciiTheme="minorEastAsia" w:hAnsiTheme="minorEastAsia" w:cs="宋体"/>
          <w:kern w:val="0"/>
          <w:sz w:val="18"/>
          <w:szCs w:val="18"/>
        </w:rPr>
        <w:br/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 </w:t>
      </w:r>
      <w:r w:rsidRPr="006B088A">
        <w:rPr>
          <w:rFonts w:asciiTheme="minorEastAsia" w:hAnsiTheme="minorEastAsia" w:cs="宋体"/>
          <w:kern w:val="0"/>
          <w:sz w:val="18"/>
          <w:szCs w:val="18"/>
        </w:rPr>
        <w:t>无穷韵味的画面营造了深邃的意境。无论是高大辽阔的远山，还是清澈缓流的沅水，编导都借助远景、全景的方式呈现在观众的面前，月光朗照的窗台，</w:t>
      </w:r>
      <w:proofErr w:type="gramStart"/>
      <w:r w:rsidRPr="006B088A">
        <w:rPr>
          <w:rFonts w:asciiTheme="minorEastAsia" w:hAnsiTheme="minorEastAsia" w:cs="宋体"/>
          <w:kern w:val="0"/>
          <w:sz w:val="18"/>
          <w:szCs w:val="18"/>
        </w:rPr>
        <w:t>风吻落叶</w:t>
      </w:r>
      <w:proofErr w:type="gramEnd"/>
      <w:r w:rsidRPr="006B088A">
        <w:rPr>
          <w:rFonts w:asciiTheme="minorEastAsia" w:hAnsiTheme="minorEastAsia" w:cs="宋体"/>
          <w:kern w:val="0"/>
          <w:sz w:val="18"/>
          <w:szCs w:val="18"/>
        </w:rPr>
        <w:t>的夜晚，淡静安详的疾书，无不营造着和谐的意境。舒缓、淡雅、优美的画面给人视觉冲击，引发观众的想象，达到了“身临其境”的独特艺术效果，体现着创作者的睿智。</w:t>
      </w:r>
      <w:r>
        <w:rPr>
          <w:rFonts w:asciiTheme="minorEastAsia" w:hAnsiTheme="minorEastAsia" w:cs="宋体"/>
          <w:kern w:val="0"/>
          <w:sz w:val="18"/>
          <w:szCs w:val="18"/>
        </w:rPr>
        <w:br/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 </w:t>
      </w:r>
      <w:r w:rsidRPr="006B088A">
        <w:rPr>
          <w:rFonts w:asciiTheme="minorEastAsia" w:hAnsiTheme="minorEastAsia" w:cs="宋体"/>
          <w:kern w:val="0"/>
          <w:sz w:val="18"/>
          <w:szCs w:val="18"/>
        </w:rPr>
        <w:t>娓娓动听而又深情的解说词，也营造了一种无尽的意境美。“不是每块土地都有</w:t>
      </w:r>
      <w:proofErr w:type="gramStart"/>
      <w:r w:rsidRPr="006B088A">
        <w:rPr>
          <w:rFonts w:asciiTheme="minorEastAsia" w:hAnsiTheme="minorEastAsia" w:cs="宋体"/>
          <w:kern w:val="0"/>
          <w:sz w:val="18"/>
          <w:szCs w:val="18"/>
        </w:rPr>
        <w:t>自已</w:t>
      </w:r>
      <w:proofErr w:type="gramEnd"/>
      <w:r w:rsidRPr="006B088A">
        <w:rPr>
          <w:rFonts w:asciiTheme="minorEastAsia" w:hAnsiTheme="minorEastAsia" w:cs="宋体"/>
          <w:kern w:val="0"/>
          <w:sz w:val="18"/>
          <w:szCs w:val="18"/>
        </w:rPr>
        <w:t>的歌者”，凸显了沈从文先生的伟大，他用平实的笔，书写了自己的故乡，表达了对故乡深深的爱；沈先生“勾勒梦幻，勾勒真实”，一次次将湘</w:t>
      </w:r>
      <w:proofErr w:type="gramStart"/>
      <w:r w:rsidRPr="006B088A">
        <w:rPr>
          <w:rFonts w:asciiTheme="minorEastAsia" w:hAnsiTheme="minorEastAsia" w:cs="宋体"/>
          <w:kern w:val="0"/>
          <w:sz w:val="18"/>
          <w:szCs w:val="18"/>
        </w:rPr>
        <w:t>酉</w:t>
      </w:r>
      <w:proofErr w:type="gramEnd"/>
      <w:r w:rsidRPr="006B088A">
        <w:rPr>
          <w:rFonts w:asciiTheme="minorEastAsia" w:hAnsiTheme="minorEastAsia" w:cs="宋体"/>
          <w:kern w:val="0"/>
          <w:sz w:val="18"/>
          <w:szCs w:val="18"/>
        </w:rPr>
        <w:t>的宁静与快乐展现给观众；将“照我思索，能理解我；照我思索，能认识人”作为墓志铭，体现了沈从文先生不断探索自己，希望通过了解自己进而了解别人的人生追求……这些解说词织就而成一条看不见的丝带，永远牵动着先生的心，也牵动了观众的心。</w:t>
      </w:r>
      <w:r>
        <w:rPr>
          <w:rFonts w:asciiTheme="minorEastAsia" w:hAnsiTheme="minorEastAsia" w:cs="宋体"/>
          <w:kern w:val="0"/>
          <w:sz w:val="18"/>
          <w:szCs w:val="18"/>
        </w:rPr>
        <w:br/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 </w:t>
      </w:r>
      <w:r w:rsidRPr="006B088A">
        <w:rPr>
          <w:rFonts w:asciiTheme="minorEastAsia" w:hAnsiTheme="minorEastAsia" w:cs="宋体"/>
          <w:kern w:val="0"/>
          <w:sz w:val="18"/>
          <w:szCs w:val="18"/>
        </w:rPr>
        <w:t>湘西的宁静与美丽，在本片中、在沈先生的笔下得以诠释，进而被浓缩成美的剪影，从平实中挖掘出了</w:t>
      </w:r>
      <w:proofErr w:type="gramStart"/>
      <w:r w:rsidRPr="006B088A">
        <w:rPr>
          <w:rFonts w:asciiTheme="minorEastAsia" w:hAnsiTheme="minorEastAsia" w:cs="宋体"/>
          <w:kern w:val="0"/>
          <w:sz w:val="18"/>
          <w:szCs w:val="18"/>
        </w:rPr>
        <w:t>最</w:t>
      </w:r>
      <w:proofErr w:type="gramEnd"/>
      <w:r w:rsidRPr="006B088A">
        <w:rPr>
          <w:rFonts w:asciiTheme="minorEastAsia" w:hAnsiTheme="minorEastAsia" w:cs="宋体"/>
          <w:kern w:val="0"/>
          <w:sz w:val="18"/>
          <w:szCs w:val="18"/>
        </w:rPr>
        <w:t>本质的美。在文学艺术的创作中，不断升华；在电视观众的感叹声中，达到最好的效果。以湘西边城为表现对象，切合散文主题。而凤凰城景色优美又富有诗意并且适合拍摄，所以，电视散文《边城印象歌者默然》从文字艺术美、形式画面美和内容选材适当这三个方面，展现了沈从文先生的大音稀声、歌者默然的精神内涵，是一部真实展现人物、精彩成功的电视散文，可谓电视散文片中的里程碑。</w:t>
      </w:r>
      <w:r>
        <w:rPr>
          <w:rFonts w:asciiTheme="minorEastAsia" w:hAnsiTheme="minorEastAsia" w:cs="宋体"/>
          <w:kern w:val="0"/>
          <w:sz w:val="18"/>
          <w:szCs w:val="18"/>
        </w:rPr>
        <w:br/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 </w:t>
      </w:r>
      <w:r w:rsidRPr="006B088A">
        <w:rPr>
          <w:rFonts w:asciiTheme="minorEastAsia" w:hAnsiTheme="minorEastAsia" w:cs="宋体"/>
          <w:kern w:val="0"/>
          <w:sz w:val="18"/>
          <w:szCs w:val="18"/>
        </w:rPr>
        <w:t>评析</w:t>
      </w:r>
      <w:r>
        <w:rPr>
          <w:rFonts w:asciiTheme="minorEastAsia" w:hAnsiTheme="minorEastAsia" w:cs="宋体"/>
          <w:kern w:val="0"/>
          <w:sz w:val="18"/>
          <w:szCs w:val="18"/>
        </w:rPr>
        <w:br/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 </w:t>
      </w:r>
      <w:r w:rsidRPr="006B088A">
        <w:rPr>
          <w:rFonts w:asciiTheme="minorEastAsia" w:hAnsiTheme="minorEastAsia" w:cs="宋体"/>
          <w:kern w:val="0"/>
          <w:sz w:val="18"/>
          <w:szCs w:val="18"/>
        </w:rPr>
        <w:t>这是一篇很成功的学生佳作，文章以“琴声不知何处去，纵是歌者也默然”为标题，与整部片子的风格能够很好地融为一体，并且很具有散文的哲思。文章起承开合有致，紧紧地围绕着片子所呈现的“文字的艺术美、形式画面美和内容选材适当”三个方面展开赏析。而且，这篇文章能够看到隐含在片子形式美背后的精神内涵，这是十分难得的，需要考生具备一定的艺术文化修养。整篇文章语言流畅优美，其中不乏画龙点睛的精彩之笔，希望考生们借鉴学习。</w:t>
      </w:r>
    </w:p>
    <w:p w:rsidR="002D162F" w:rsidRPr="004967A4" w:rsidRDefault="002D162F">
      <w:bookmarkStart w:id="0" w:name="_GoBack"/>
      <w:bookmarkEnd w:id="0"/>
    </w:p>
    <w:sectPr w:rsidR="002D162F" w:rsidRPr="00496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952" w:rsidRDefault="00CD3952" w:rsidP="004967A4">
      <w:r>
        <w:separator/>
      </w:r>
    </w:p>
  </w:endnote>
  <w:endnote w:type="continuationSeparator" w:id="0">
    <w:p w:rsidR="00CD3952" w:rsidRDefault="00CD3952" w:rsidP="00496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952" w:rsidRDefault="00CD3952" w:rsidP="004967A4">
      <w:r>
        <w:separator/>
      </w:r>
    </w:p>
  </w:footnote>
  <w:footnote w:type="continuationSeparator" w:id="0">
    <w:p w:rsidR="00CD3952" w:rsidRDefault="00CD3952" w:rsidP="00496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758"/>
    <w:rsid w:val="002D162F"/>
    <w:rsid w:val="00394758"/>
    <w:rsid w:val="004967A4"/>
    <w:rsid w:val="00CD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67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67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67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67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67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67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67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67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2018-05-28T09:06:00Z</dcterms:created>
  <dcterms:modified xsi:type="dcterms:W3CDTF">2018-05-28T09:06:00Z</dcterms:modified>
</cp:coreProperties>
</file>