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D67F35" w:rsidRPr="00D67F35" w:rsidRDefault="00D67F35" w:rsidP="00D67F35">
      <w:pPr>
        <w:spacing w:line="360" w:lineRule="auto"/>
        <w:ind w:firstLineChars="200" w:firstLine="420"/>
        <w:rPr>
          <w:rFonts w:hint="eastAsia"/>
        </w:rPr>
      </w:pPr>
      <w:r w:rsidRPr="00D67F35">
        <w:rPr>
          <w:rFonts w:hint="eastAsia"/>
        </w:rPr>
        <w:t>题目：对电影《荒野猎人》的主题思想进行分析，字数不少于</w:t>
      </w:r>
      <w:r w:rsidRPr="00D67F35">
        <w:rPr>
          <w:rFonts w:hint="eastAsia"/>
        </w:rPr>
        <w:t>800</w:t>
      </w:r>
      <w:r w:rsidRPr="00D67F35">
        <w:rPr>
          <w:rFonts w:hint="eastAsia"/>
        </w:rPr>
        <w:t>字。</w:t>
      </w:r>
    </w:p>
    <w:p w:rsidR="00D67F35" w:rsidRPr="00D67F35" w:rsidRDefault="00D67F35" w:rsidP="00D67F35">
      <w:pPr>
        <w:spacing w:line="360" w:lineRule="auto"/>
        <w:ind w:firstLineChars="200" w:firstLine="420"/>
        <w:rPr>
          <w:rFonts w:hint="eastAsia"/>
        </w:rPr>
      </w:pPr>
    </w:p>
    <w:p w:rsidR="00D67F35" w:rsidRPr="00D67F35" w:rsidRDefault="00D67F35" w:rsidP="00D67F35">
      <w:pPr>
        <w:spacing w:line="360" w:lineRule="auto"/>
        <w:ind w:firstLineChars="200" w:firstLine="562"/>
        <w:jc w:val="center"/>
        <w:rPr>
          <w:b/>
          <w:sz w:val="28"/>
        </w:rPr>
      </w:pPr>
      <w:r w:rsidRPr="00D67F35">
        <w:rPr>
          <w:rFonts w:hint="eastAsia"/>
          <w:b/>
          <w:sz w:val="28"/>
        </w:rPr>
        <w:t>世界尽头</w:t>
      </w:r>
      <w:r w:rsidRPr="00D67F35">
        <w:rPr>
          <w:rFonts w:hint="eastAsia"/>
          <w:b/>
          <w:sz w:val="28"/>
        </w:rPr>
        <w:t xml:space="preserve">   </w:t>
      </w:r>
      <w:r w:rsidRPr="00D67F35">
        <w:rPr>
          <w:rFonts w:hint="eastAsia"/>
          <w:b/>
          <w:sz w:val="28"/>
        </w:rPr>
        <w:t>冷酷仙境</w:t>
      </w:r>
      <w:bookmarkStart w:id="0" w:name="_GoBack"/>
      <w:bookmarkEnd w:id="0"/>
    </w:p>
    <w:p w:rsidR="00D67F35" w:rsidRPr="00D67F35" w:rsidRDefault="00D67F35" w:rsidP="00D67F35">
      <w:pPr>
        <w:spacing w:line="360" w:lineRule="auto"/>
        <w:ind w:firstLineChars="200" w:firstLine="562"/>
        <w:jc w:val="center"/>
        <w:rPr>
          <w:rFonts w:hint="eastAsia"/>
          <w:b/>
          <w:sz w:val="28"/>
        </w:rPr>
      </w:pPr>
      <w:r w:rsidRPr="00D67F35">
        <w:rPr>
          <w:rFonts w:hint="eastAsia"/>
          <w:b/>
          <w:sz w:val="28"/>
        </w:rPr>
        <w:t>——评《荒野猎人》</w:t>
      </w:r>
    </w:p>
    <w:p w:rsidR="00D67F35" w:rsidRPr="00D67F35" w:rsidRDefault="00D67F35" w:rsidP="00D67F35">
      <w:pPr>
        <w:spacing w:line="360" w:lineRule="auto"/>
        <w:ind w:firstLineChars="200" w:firstLine="420"/>
        <w:rPr>
          <w:rFonts w:hint="eastAsia"/>
        </w:rPr>
      </w:pPr>
      <w:r w:rsidRPr="00D67F35">
        <w:rPr>
          <w:rFonts w:hint="eastAsia"/>
        </w:rPr>
        <w:t>你想调动观影经验，把《荒野猎人》与《与狼共舞》《被解放的姜戈》之类的西部片联系起来时，会发现西部片是美国电影缔造的国族神话，《荒野猎人》却有历史原型；西部片虚构对应具体时代，《荒野猎人》却试图淡化时间、架空历史。荒蛮的地理空间、移民与原住民的复杂关系、人与自然的博弈，这些常见范式与类型元素在《荒野猎人》中都作了些微变形处理，成了主人公格拉斯生存游戏的寓言符号。</w:t>
      </w:r>
    </w:p>
    <w:p w:rsidR="00D67F35" w:rsidRPr="00D67F35" w:rsidRDefault="00D67F35" w:rsidP="00D67F35">
      <w:pPr>
        <w:spacing w:line="360" w:lineRule="auto"/>
        <w:ind w:firstLineChars="200" w:firstLine="420"/>
        <w:rPr>
          <w:rFonts w:hint="eastAsia"/>
        </w:rPr>
      </w:pPr>
      <w:r w:rsidRPr="00D67F35">
        <w:rPr>
          <w:rFonts w:hint="eastAsia"/>
        </w:rPr>
        <w:t>历史上，格拉斯死里逃生的故事大约发生于</w:t>
      </w:r>
      <w:r w:rsidRPr="00D67F35">
        <w:rPr>
          <w:rFonts w:hint="eastAsia"/>
        </w:rPr>
        <w:t>19</w:t>
      </w:r>
      <w:r w:rsidRPr="00D67F35">
        <w:rPr>
          <w:rFonts w:hint="eastAsia"/>
        </w:rPr>
        <w:t>世纪</w:t>
      </w:r>
      <w:r w:rsidRPr="00D67F35">
        <w:rPr>
          <w:rFonts w:hint="eastAsia"/>
        </w:rPr>
        <w:t>20</w:t>
      </w:r>
      <w:r w:rsidRPr="00D67F35">
        <w:rPr>
          <w:rFonts w:hint="eastAsia"/>
        </w:rPr>
        <w:t>年代，影片《荒野芋龀人》故事时间大约对应美国西进运动的初期历史。《荒野猎人》有真实的历史原型，伊纳里图导演在交代历史背景时，却刻意“笔墨”过简。导致除了“小李子冒险记与复仇记”的主线之外，其他情节给中国普通观众留下雾里看花、水中望月的感觉。</w:t>
      </w:r>
    </w:p>
    <w:p w:rsidR="00D67F35" w:rsidRPr="00D67F35" w:rsidRDefault="00D67F35" w:rsidP="00D67F35">
      <w:pPr>
        <w:spacing w:line="360" w:lineRule="auto"/>
        <w:ind w:firstLineChars="200" w:firstLine="420"/>
        <w:rPr>
          <w:rFonts w:hint="eastAsia"/>
        </w:rPr>
      </w:pPr>
      <w:r w:rsidRPr="00D67F35">
        <w:rPr>
          <w:rFonts w:hint="eastAsia"/>
        </w:rPr>
        <w:t>可能类似架空历史一般的模糊化时间处理，更方便演绎真人版的荒野生存游戏、极限挑战传奇，影片中，探险家气质的美国白人皮草猎人休·格拉斯（莱昂纳多饰）与印第安波尼族女性结婚生子，可是波尼族世代生活的村庄却遭到美国士兵的烧杀抢掠。经历丧妻之痛的格拉斯带着混血儿子，在美国军队雇佣的狩猎队伍中谋得向导的工作。狩猎时，格拉斯被熊所伤，又被弃荒野，而后与残酷自然环境、与杀子仇人约翰·菲茨杰拉德斗争，最终解决血海深仇并奇迹生还。</w:t>
      </w:r>
    </w:p>
    <w:p w:rsidR="00D67F35" w:rsidRPr="00D67F35" w:rsidRDefault="00D67F35" w:rsidP="00D67F35">
      <w:pPr>
        <w:spacing w:line="360" w:lineRule="auto"/>
        <w:ind w:firstLineChars="200" w:firstLine="420"/>
        <w:rPr>
          <w:rFonts w:hint="eastAsia"/>
        </w:rPr>
      </w:pPr>
      <w:r w:rsidRPr="00D67F35">
        <w:rPr>
          <w:rFonts w:hint="eastAsia"/>
        </w:rPr>
        <w:t>作为美国第一代拓荒者的象征，格拉斯不仅在超越生死的跨种族爱情中，感念救赎与度己，而且还在生死疲劳的生存极限挑战下，超越种族文化藩篱。为报妻仇杀死美国军官的妄为，并没有影响美国军队对格拉斯的信任，反而令周遭对他心生敬畏。在寻踪约翰，菲茨杰拉德的过程中，格拉斯受恩于寻找失踪女儿的波尼族老人，后借助苏族人杀死仇家。</w:t>
      </w:r>
    </w:p>
    <w:p w:rsidR="00D67F35" w:rsidRPr="00D67F35" w:rsidRDefault="00D67F35" w:rsidP="00D67F35">
      <w:pPr>
        <w:spacing w:line="360" w:lineRule="auto"/>
        <w:ind w:firstLineChars="200" w:firstLine="420"/>
        <w:rPr>
          <w:rFonts w:hint="eastAsia"/>
        </w:rPr>
      </w:pPr>
      <w:r w:rsidRPr="00D67F35">
        <w:rPr>
          <w:rFonts w:hint="eastAsia"/>
        </w:rPr>
        <w:t>《荒野猎人》尝试重塑美国往事中更复杂多元的种族关系。影片中，野蛮的“苏族、里族、波尼族”与文明的“美国人、法国人”保持着不平等的雇佣关系或贸易往来。</w:t>
      </w:r>
      <w:proofErr w:type="gramStart"/>
      <w:r w:rsidRPr="00D67F35">
        <w:rPr>
          <w:rFonts w:hint="eastAsia"/>
        </w:rPr>
        <w:t>里族首领</w:t>
      </w:r>
      <w:proofErr w:type="gramEnd"/>
      <w:r w:rsidRPr="00D67F35">
        <w:rPr>
          <w:rFonts w:hint="eastAsia"/>
        </w:rPr>
        <w:t>怒斥贪得无厌的无耻法国商人，强悍如苏族的原住民也把掠夺资源的美国队伍打击得溃不成军。移民与原住民的、现代资本主义与原始土著文明的互惠、交流与冲突纠结在故事情节中。</w:t>
      </w:r>
    </w:p>
    <w:p w:rsidR="00D67F35" w:rsidRPr="00D67F35" w:rsidRDefault="00D67F35" w:rsidP="00D67F35">
      <w:pPr>
        <w:spacing w:line="360" w:lineRule="auto"/>
        <w:ind w:firstLineChars="200" w:firstLine="420"/>
        <w:rPr>
          <w:rFonts w:hint="eastAsia"/>
        </w:rPr>
      </w:pPr>
      <w:r w:rsidRPr="00D67F35">
        <w:rPr>
          <w:rFonts w:hint="eastAsia"/>
        </w:rPr>
        <w:t>实外景、自然光的艺术坚持，让《荒野猪人》呈现出西部片前所未有残酷荒蛮的冬季雪景。冰天雪地的山区、漫山遍野的森林，格拉斯开始了风雪兼程的复仇之旅。置之死地的垂</w:t>
      </w:r>
      <w:r w:rsidRPr="00D67F35">
        <w:rPr>
          <w:rFonts w:hint="eastAsia"/>
        </w:rPr>
        <w:lastRenderedPageBreak/>
        <w:t>死挣扎让格拉斯不再仅是游刃有余的超越种族间隙的拓荒者，而是生物学意义的脆弱却坚韧、卑微也野蛮的种族代言。在历经重伤康复、游冰河、生食牛肝、睡死马腹等磨难的考验过程中，格拉斯感悟重生，自我拯救的自觉成为他生命理性的信仰。活着就象征着格拉斯对西部广袤天地的咸征服，</w:t>
      </w:r>
      <w:proofErr w:type="gramStart"/>
      <w:r w:rsidRPr="00D67F35">
        <w:rPr>
          <w:rFonts w:hint="eastAsia"/>
        </w:rPr>
        <w:t>隐喻着</w:t>
      </w:r>
      <w:proofErr w:type="gramEnd"/>
      <w:r w:rsidRPr="00D67F35">
        <w:rPr>
          <w:rFonts w:hint="eastAsia"/>
        </w:rPr>
        <w:t>拓荒者开疆拓土的成功。</w:t>
      </w:r>
    </w:p>
    <w:p w:rsidR="00D67F35" w:rsidRPr="00D67F35" w:rsidRDefault="00D67F35" w:rsidP="00D67F35">
      <w:pPr>
        <w:spacing w:line="360" w:lineRule="auto"/>
        <w:ind w:firstLineChars="200" w:firstLine="420"/>
      </w:pPr>
    </w:p>
    <w:sectPr w:rsidR="00D67F35" w:rsidRPr="00D67F3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45" w:rsidRDefault="00F20A45" w:rsidP="00D67F35">
      <w:r>
        <w:separator/>
      </w:r>
    </w:p>
  </w:endnote>
  <w:endnote w:type="continuationSeparator" w:id="0">
    <w:p w:rsidR="00F20A45" w:rsidRDefault="00F20A45" w:rsidP="00D6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45" w:rsidRDefault="00F20A45" w:rsidP="00D67F35">
      <w:r>
        <w:separator/>
      </w:r>
    </w:p>
  </w:footnote>
  <w:footnote w:type="continuationSeparator" w:id="0">
    <w:p w:rsidR="00F20A45" w:rsidRDefault="00F20A45" w:rsidP="00D6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43" w:rsidRDefault="00090143" w:rsidP="00090143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5F6EB094" wp14:editId="34790DDC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8"/>
        <w:rFonts w:hint="eastAsia"/>
        <w:b/>
        <w:sz w:val="21"/>
        <w:szCs w:val="21"/>
      </w:rPr>
      <w:t>艺考真</w:t>
    </w:r>
    <w:proofErr w:type="gramEnd"/>
    <w:r>
      <w:rPr>
        <w:rStyle w:val="a8"/>
        <w:rFonts w:hint="eastAsia"/>
        <w:b/>
        <w:sz w:val="21"/>
        <w:szCs w:val="21"/>
      </w:rPr>
      <w:t>题及答案解析</w:t>
    </w:r>
    <w:proofErr w:type="gramStart"/>
    <w:r>
      <w:rPr>
        <w:rStyle w:val="a8"/>
        <w:rFonts w:hint="eastAsia"/>
        <w:b/>
        <w:sz w:val="21"/>
        <w:szCs w:val="21"/>
      </w:rPr>
      <w:t>在艺考时光</w:t>
    </w:r>
    <w:proofErr w:type="gramEnd"/>
    <w:r>
      <w:rPr>
        <w:rStyle w:val="a8"/>
        <w:rFonts w:hint="eastAsia"/>
        <w:b/>
        <w:sz w:val="21"/>
        <w:szCs w:val="21"/>
      </w:rPr>
      <w:t>网（</w:t>
    </w:r>
    <w:hyperlink r:id="rId2" w:history="1">
      <w:r>
        <w:rPr>
          <w:rStyle w:val="a8"/>
          <w:b/>
          <w:sz w:val="21"/>
          <w:szCs w:val="21"/>
        </w:rPr>
        <w:t>www.yktime.cn</w:t>
      </w:r>
    </w:hyperlink>
    <w:r>
      <w:rPr>
        <w:rStyle w:val="a8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17"/>
    <w:rsid w:val="00090143"/>
    <w:rsid w:val="007772DA"/>
    <w:rsid w:val="00AC6C17"/>
    <w:rsid w:val="00D67F35"/>
    <w:rsid w:val="00F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F3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67F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67F3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901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0143"/>
    <w:rPr>
      <w:sz w:val="18"/>
      <w:szCs w:val="18"/>
    </w:rPr>
  </w:style>
  <w:style w:type="character" w:styleId="a8">
    <w:name w:val="Hyperlink"/>
    <w:uiPriority w:val="99"/>
    <w:semiHidden/>
    <w:unhideWhenUsed/>
    <w:rsid w:val="00090143"/>
    <w:rPr>
      <w:rFonts w:ascii="Calibri" w:eastAsia="宋体" w:hAnsi="Calibri" w:cs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F3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67F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67F3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901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0143"/>
    <w:rPr>
      <w:sz w:val="18"/>
      <w:szCs w:val="18"/>
    </w:rPr>
  </w:style>
  <w:style w:type="character" w:styleId="a8">
    <w:name w:val="Hyperlink"/>
    <w:uiPriority w:val="99"/>
    <w:semiHidden/>
    <w:unhideWhenUsed/>
    <w:rsid w:val="00090143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>微软中国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2018-05-29T02:01:00Z</dcterms:created>
  <dcterms:modified xsi:type="dcterms:W3CDTF">2018-05-29T02:02:00Z</dcterms:modified>
</cp:coreProperties>
</file>